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AB704A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EF6C4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4</w:t>
      </w:r>
      <w:r w:rsidR="00AB704A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.11.2023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AB704A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AB704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AB704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AB704A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AB704A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AB704A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26 ustawy z dnia 15 kwietnia 2011r. o działalności leczniczej          (Tekst jednolity Dz.U.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</w:t>
      </w:r>
      <w:r w:rsidR="0098229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 świadczeniach opieki zdrowotnej finanso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wanych ze środków publicznych (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Tekst jednolity Dz. U.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2022</w:t>
      </w:r>
      <w:r w:rsidR="00D57AE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2561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1A0113" w:rsidRPr="00AB704A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F6C41" w:rsidRDefault="003E2670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AB704A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AB704A">
        <w:rPr>
          <w:rFonts w:asciiTheme="majorHAnsi" w:eastAsia="Times New Roman" w:hAnsiTheme="majorHAnsi" w:cs="Arial"/>
          <w:b/>
          <w:lang w:eastAsia="pl-PL"/>
        </w:rPr>
        <w:t xml:space="preserve"> przez </w:t>
      </w:r>
      <w:bookmarkStart w:id="0" w:name="_Hlk73906515"/>
      <w:r w:rsidR="002666B7" w:rsidRPr="00AB704A">
        <w:rPr>
          <w:rFonts w:asciiTheme="majorHAnsi" w:eastAsia="Times New Roman" w:hAnsiTheme="majorHAnsi" w:cs="Arial"/>
          <w:b/>
          <w:lang w:eastAsia="pl-PL"/>
        </w:rPr>
        <w:t xml:space="preserve">pielęgniarki </w:t>
      </w:r>
      <w:r w:rsidR="009311E1" w:rsidRPr="00AB704A">
        <w:rPr>
          <w:rFonts w:asciiTheme="majorHAnsi" w:eastAsia="Times New Roman" w:hAnsiTheme="majorHAnsi" w:cs="Arial"/>
          <w:b/>
          <w:lang w:eastAsia="pl-PL"/>
        </w:rPr>
        <w:t xml:space="preserve">  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 xml:space="preserve">                    i </w:t>
      </w:r>
      <w:r w:rsidR="009311E1" w:rsidRPr="00AB704A">
        <w:rPr>
          <w:rFonts w:asciiTheme="majorHAnsi" w:eastAsia="Times New Roman" w:hAnsiTheme="majorHAnsi" w:cs="Arial"/>
          <w:b/>
          <w:lang w:eastAsia="pl-PL"/>
        </w:rPr>
        <w:t xml:space="preserve">ratowników medycznych </w:t>
      </w:r>
      <w:r w:rsidRPr="00AB704A">
        <w:rPr>
          <w:rFonts w:asciiTheme="majorHAnsi" w:eastAsia="Times New Roman" w:hAnsiTheme="majorHAnsi" w:cs="Arial"/>
          <w:b/>
          <w:lang w:eastAsia="pl-PL"/>
        </w:rPr>
        <w:t>świadczeń</w:t>
      </w:r>
      <w:r w:rsidR="00105AA9" w:rsidRPr="00AB704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AB704A">
        <w:rPr>
          <w:rFonts w:asciiTheme="majorHAnsi" w:eastAsia="Times New Roman" w:hAnsiTheme="majorHAnsi" w:cs="Arial"/>
          <w:b/>
          <w:lang w:eastAsia="pl-PL"/>
        </w:rPr>
        <w:t xml:space="preserve">zdrowotnych 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>w</w:t>
      </w:r>
      <w:r w:rsidR="00EF6C41">
        <w:rPr>
          <w:rFonts w:asciiTheme="majorHAnsi" w:eastAsia="Times New Roman" w:hAnsiTheme="majorHAnsi" w:cs="Arial"/>
          <w:b/>
          <w:lang w:eastAsia="pl-PL"/>
        </w:rPr>
        <w:t>:</w:t>
      </w:r>
    </w:p>
    <w:p w:rsidR="00EF6C41" w:rsidRDefault="00EF6C41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-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9311E1" w:rsidRPr="00AB704A">
        <w:rPr>
          <w:rFonts w:asciiTheme="majorHAnsi" w:eastAsia="Times New Roman" w:hAnsiTheme="majorHAnsi" w:cs="Arial"/>
          <w:b/>
          <w:lang w:eastAsia="pl-PL"/>
        </w:rPr>
        <w:t>Oddziale Anest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>ezjologii i Intensywnej Terapii,</w:t>
      </w:r>
    </w:p>
    <w:p w:rsidR="00EF6C41" w:rsidRDefault="00EF6C41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-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 xml:space="preserve"> Centralnego Bloku </w:t>
      </w:r>
      <w:r w:rsidR="009311E1" w:rsidRPr="00AB704A">
        <w:rPr>
          <w:rFonts w:asciiTheme="majorHAnsi" w:eastAsia="Times New Roman" w:hAnsiTheme="majorHAnsi" w:cs="Arial"/>
          <w:b/>
          <w:lang w:eastAsia="pl-PL"/>
        </w:rPr>
        <w:t>Operacyjnego</w:t>
      </w:r>
      <w:r>
        <w:rPr>
          <w:rFonts w:asciiTheme="majorHAnsi" w:eastAsia="Times New Roman" w:hAnsiTheme="majorHAnsi" w:cs="Arial"/>
          <w:b/>
          <w:lang w:eastAsia="pl-PL"/>
        </w:rPr>
        <w:t>,</w:t>
      </w:r>
    </w:p>
    <w:p w:rsidR="00EF6C41" w:rsidRDefault="00EF6C41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 xml:space="preserve">- 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>Izbie Przyjęć</w:t>
      </w:r>
      <w:r>
        <w:rPr>
          <w:rFonts w:asciiTheme="majorHAnsi" w:eastAsia="Times New Roman" w:hAnsiTheme="majorHAnsi" w:cs="Arial"/>
          <w:b/>
          <w:lang w:eastAsia="pl-PL"/>
        </w:rPr>
        <w:t>,</w:t>
      </w:r>
    </w:p>
    <w:p w:rsidR="00EF6C41" w:rsidRDefault="00EF6C41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- Oddziale Nefrologii,</w:t>
      </w:r>
    </w:p>
    <w:p w:rsidR="00EF6C41" w:rsidRDefault="00EF6C41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- Stacji Dializ</w:t>
      </w:r>
    </w:p>
    <w:p w:rsidR="000D0470" w:rsidRPr="00AB704A" w:rsidRDefault="009311E1" w:rsidP="00EF6C41">
      <w:pPr>
        <w:spacing w:after="0" w:line="36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AB704A">
        <w:rPr>
          <w:rFonts w:asciiTheme="majorHAnsi" w:eastAsia="Times New Roman" w:hAnsiTheme="majorHAnsi" w:cs="Arial"/>
          <w:b/>
        </w:rPr>
        <w:t xml:space="preserve"> </w:t>
      </w:r>
      <w:r w:rsidR="00A52C7C" w:rsidRPr="00AB704A">
        <w:rPr>
          <w:rFonts w:asciiTheme="majorHAnsi" w:eastAsia="Times New Roman" w:hAnsiTheme="majorHAnsi" w:cs="Arial"/>
          <w:b/>
        </w:rPr>
        <w:t>Wojewódzki</w:t>
      </w:r>
      <w:r w:rsidRPr="00AB704A">
        <w:rPr>
          <w:rFonts w:asciiTheme="majorHAnsi" w:eastAsia="Times New Roman" w:hAnsiTheme="majorHAnsi" w:cs="Arial"/>
          <w:b/>
        </w:rPr>
        <w:t xml:space="preserve">ego </w:t>
      </w:r>
      <w:r w:rsidR="00A52C7C" w:rsidRPr="00AB704A">
        <w:rPr>
          <w:rFonts w:asciiTheme="majorHAnsi" w:eastAsia="Times New Roman" w:hAnsiTheme="majorHAnsi" w:cs="Arial"/>
          <w:b/>
        </w:rPr>
        <w:t>Szpital</w:t>
      </w:r>
      <w:r w:rsidRPr="00AB704A">
        <w:rPr>
          <w:rFonts w:asciiTheme="majorHAnsi" w:eastAsia="Times New Roman" w:hAnsiTheme="majorHAnsi" w:cs="Arial"/>
          <w:b/>
        </w:rPr>
        <w:t>a</w:t>
      </w:r>
      <w:r w:rsidR="00A52C7C" w:rsidRPr="00AB704A">
        <w:rPr>
          <w:rFonts w:asciiTheme="majorHAnsi" w:eastAsia="Times New Roman" w:hAnsiTheme="majorHAnsi" w:cs="Arial"/>
          <w:b/>
        </w:rPr>
        <w:t xml:space="preserve"> Specjalistyczn</w:t>
      </w:r>
      <w:r w:rsidRPr="00AB704A">
        <w:rPr>
          <w:rFonts w:asciiTheme="majorHAnsi" w:eastAsia="Times New Roman" w:hAnsiTheme="majorHAnsi" w:cs="Arial"/>
          <w:b/>
        </w:rPr>
        <w:t>ego</w:t>
      </w:r>
      <w:r w:rsidR="00A52C7C" w:rsidRPr="00AB704A">
        <w:rPr>
          <w:rFonts w:asciiTheme="majorHAnsi" w:eastAsia="Times New Roman" w:hAnsiTheme="majorHAnsi" w:cs="Arial"/>
          <w:b/>
        </w:rPr>
        <w:t xml:space="preserve"> Nr 4 w Bytomiu</w:t>
      </w:r>
      <w:bookmarkEnd w:id="0"/>
      <w:r w:rsidR="00A52C7C" w:rsidRPr="00AB704A">
        <w:rPr>
          <w:rFonts w:asciiTheme="majorHAnsi" w:eastAsia="Times New Roman" w:hAnsiTheme="majorHAnsi" w:cs="Arial"/>
          <w:b/>
        </w:rPr>
        <w:t xml:space="preserve">, </w:t>
      </w:r>
      <w:r w:rsidR="006844DF" w:rsidRPr="00AB704A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AB704A" w:rsidRDefault="001A0113" w:rsidP="001A0113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AB704A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</w:t>
        </w:r>
        <w:r w:rsidR="006844DF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szpital4.bytom.pl</w:t>
        </w:r>
        <w:r w:rsidR="00B46678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.</w:t>
        </w:r>
        <w:r w:rsidR="008923B0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/</w:t>
        </w:r>
      </w:hyperlink>
    </w:p>
    <w:p w:rsidR="008923B0" w:rsidRPr="00AB704A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311E1" w:rsidRPr="00AB704A" w:rsidRDefault="002D5739" w:rsidP="00AB70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</w:t>
      </w:r>
      <w:r w:rsidR="009311E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pielęgniarki i ratowników medycznych świadczeń zdrowotnych w Oddziale Anest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ezjologii i Intensywnej Terapii, </w:t>
      </w:r>
      <w:r w:rsidR="009311E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Centralnego Bloku Operacyjnego</w:t>
      </w:r>
      <w:r w:rsidR="00EF6C4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Izbie Przyjęć</w:t>
      </w:r>
      <w:r w:rsidR="00EF6C4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Oddziale Nefrologii, Stacji Dializ </w:t>
      </w:r>
      <w:r w:rsidR="009311E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Wojewódzkiego Szpitala Specjalistycznego Nr 4 w Bytomiu.</w:t>
      </w:r>
    </w:p>
    <w:p w:rsidR="000D0470" w:rsidRPr="00AB704A" w:rsidRDefault="000D0470" w:rsidP="00AB70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01.01.2024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31.12.2026</w:t>
      </w:r>
      <w:r w:rsidR="00A52C7C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9311E1" w:rsidRPr="00AB704A" w:rsidRDefault="00C909E9" w:rsidP="009311E1">
      <w:pPr>
        <w:spacing w:line="360" w:lineRule="auto"/>
        <w:ind w:left="72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należy składać</w:t>
      </w:r>
      <w:r w:rsidR="00031988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Wojewódzki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Szpital Specjalistyczny Nr 4 w Bytomiu,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AB704A">
        <w:rPr>
          <w:rFonts w:asciiTheme="majorHAnsi" w:hAnsiTheme="majorHAnsi"/>
        </w:rPr>
        <w:t xml:space="preserve"> </w:t>
      </w:r>
      <w:r w:rsidR="00A52C7C" w:rsidRPr="00AB704A">
        <w:rPr>
          <w:rFonts w:asciiTheme="majorHAnsi" w:hAnsiTheme="majorHAnsi" w:cs="Arial"/>
          <w:i/>
          <w:sz w:val="24"/>
          <w:szCs w:val="24"/>
        </w:rPr>
        <w:t xml:space="preserve">„Konkurs ofert na udzielanie przez </w:t>
      </w:r>
      <w:r w:rsidR="00AB704A" w:rsidRPr="00AB704A">
        <w:rPr>
          <w:rFonts w:asciiTheme="majorHAnsi" w:hAnsiTheme="majorHAnsi" w:cs="Arial"/>
          <w:i/>
          <w:sz w:val="24"/>
          <w:szCs w:val="24"/>
        </w:rPr>
        <w:t>pielęgniark</w:t>
      </w:r>
      <w:r w:rsidR="00AB704A">
        <w:rPr>
          <w:rFonts w:asciiTheme="majorHAnsi" w:hAnsiTheme="majorHAnsi" w:cs="Arial"/>
          <w:i/>
          <w:sz w:val="24"/>
          <w:szCs w:val="24"/>
        </w:rPr>
        <w:t>i</w:t>
      </w:r>
      <w:r w:rsidR="00AB704A" w:rsidRPr="00AB704A">
        <w:rPr>
          <w:rFonts w:asciiTheme="majorHAnsi" w:hAnsiTheme="majorHAnsi" w:cs="Arial"/>
          <w:i/>
          <w:sz w:val="24"/>
          <w:szCs w:val="24"/>
        </w:rPr>
        <w:t xml:space="preserve"> </w:t>
      </w:r>
      <w:r w:rsidR="009311E1" w:rsidRPr="00AB704A">
        <w:rPr>
          <w:rFonts w:asciiTheme="majorHAnsi" w:hAnsiTheme="majorHAnsi" w:cs="Arial"/>
          <w:i/>
          <w:sz w:val="24"/>
          <w:szCs w:val="24"/>
        </w:rPr>
        <w:t xml:space="preserve">i ratowników medycznych świadczeń zdrowotnych w Oddziale </w:t>
      </w:r>
      <w:r w:rsidR="00EF6C41">
        <w:rPr>
          <w:rFonts w:asciiTheme="majorHAnsi" w:hAnsiTheme="majorHAnsi" w:cs="Arial"/>
          <w:i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B704A" w:rsidRPr="00AB704A">
        <w:rPr>
          <w:rFonts w:asciiTheme="majorHAnsi" w:hAnsiTheme="majorHAnsi" w:cs="Arial"/>
          <w:i/>
          <w:sz w:val="24"/>
          <w:szCs w:val="24"/>
        </w:rPr>
        <w:t xml:space="preserve"> </w:t>
      </w:r>
      <w:r w:rsidR="009311E1" w:rsidRPr="00AB704A">
        <w:rPr>
          <w:rFonts w:asciiTheme="majorHAnsi" w:hAnsiTheme="majorHAnsi" w:cs="Arial"/>
          <w:i/>
          <w:sz w:val="24"/>
          <w:szCs w:val="24"/>
        </w:rPr>
        <w:t>Wojewódzkiego Szpitala Specjalistycznego Nr 4 w Bytomiu”.</w:t>
      </w:r>
    </w:p>
    <w:p w:rsidR="00680B3E" w:rsidRPr="00AB704A" w:rsidRDefault="00680B3E" w:rsidP="009311E1">
      <w:pPr>
        <w:spacing w:line="360" w:lineRule="auto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AB704A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B704A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07.12.2023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A4416C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            </w:t>
      </w:r>
      <w:r w:rsid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AB704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AB704A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13.12.2023</w:t>
      </w:r>
      <w:r w:rsidR="00527F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CD61E6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16311F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AB704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AB704A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14.12.2023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AB704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AB704A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14.12.2023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7125C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stronie intranetowej </w:t>
      </w:r>
      <w:proofErr w:type="spellStart"/>
      <w:r w:rsidR="00BE6729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Zamawiajacego</w:t>
      </w:r>
      <w:proofErr w:type="spellEnd"/>
      <w:r w:rsidR="00BE6729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67E12" w:rsidRPr="00AB704A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użenia terminu składania ofert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terminu ogłoszenia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="00813FB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 rozstrzygnięciu konkursu ofert bez podania przyczyny.</w:t>
      </w:r>
    </w:p>
    <w:p w:rsidR="00D67E12" w:rsidRPr="00AB704A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AB704A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Pr="00AB704A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466" w:rsidRPr="00AB704A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C7E1A" w:rsidRPr="00AB704A" w:rsidRDefault="00EC7E1A" w:rsidP="00EE751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EC7E1A" w:rsidRPr="00AB704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502EC"/>
    <w:rsid w:val="00053C0F"/>
    <w:rsid w:val="000B6F4B"/>
    <w:rsid w:val="000D0470"/>
    <w:rsid w:val="00105AA9"/>
    <w:rsid w:val="00153770"/>
    <w:rsid w:val="0016311F"/>
    <w:rsid w:val="00171503"/>
    <w:rsid w:val="001A0113"/>
    <w:rsid w:val="001C1AB7"/>
    <w:rsid w:val="001D2757"/>
    <w:rsid w:val="00222DD9"/>
    <w:rsid w:val="002666B7"/>
    <w:rsid w:val="002B41EB"/>
    <w:rsid w:val="002D03BE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D520B"/>
    <w:rsid w:val="003E2670"/>
    <w:rsid w:val="003F4FEE"/>
    <w:rsid w:val="004024DC"/>
    <w:rsid w:val="004B4471"/>
    <w:rsid w:val="00527F2E"/>
    <w:rsid w:val="0059638E"/>
    <w:rsid w:val="005A1876"/>
    <w:rsid w:val="005A3561"/>
    <w:rsid w:val="005E5DDC"/>
    <w:rsid w:val="00634E28"/>
    <w:rsid w:val="00654559"/>
    <w:rsid w:val="0066302E"/>
    <w:rsid w:val="00665466"/>
    <w:rsid w:val="00680B3E"/>
    <w:rsid w:val="006844DF"/>
    <w:rsid w:val="006E4D2E"/>
    <w:rsid w:val="00707B99"/>
    <w:rsid w:val="00710780"/>
    <w:rsid w:val="00711A1C"/>
    <w:rsid w:val="007125C4"/>
    <w:rsid w:val="0074672B"/>
    <w:rsid w:val="00757BC5"/>
    <w:rsid w:val="007B40AE"/>
    <w:rsid w:val="007D2110"/>
    <w:rsid w:val="00813FB5"/>
    <w:rsid w:val="00820121"/>
    <w:rsid w:val="008444CA"/>
    <w:rsid w:val="00885869"/>
    <w:rsid w:val="00886CFD"/>
    <w:rsid w:val="008923B0"/>
    <w:rsid w:val="008E3C3C"/>
    <w:rsid w:val="008E3C95"/>
    <w:rsid w:val="00920E83"/>
    <w:rsid w:val="009311E1"/>
    <w:rsid w:val="009622C7"/>
    <w:rsid w:val="0098229F"/>
    <w:rsid w:val="009A5864"/>
    <w:rsid w:val="009A7061"/>
    <w:rsid w:val="009E5542"/>
    <w:rsid w:val="009F7E4D"/>
    <w:rsid w:val="00A25764"/>
    <w:rsid w:val="00A326C7"/>
    <w:rsid w:val="00A4416C"/>
    <w:rsid w:val="00A52C7C"/>
    <w:rsid w:val="00A62965"/>
    <w:rsid w:val="00A734AC"/>
    <w:rsid w:val="00A96D7A"/>
    <w:rsid w:val="00AB704A"/>
    <w:rsid w:val="00AE34FB"/>
    <w:rsid w:val="00B01BA4"/>
    <w:rsid w:val="00B2044B"/>
    <w:rsid w:val="00B46678"/>
    <w:rsid w:val="00BA0D24"/>
    <w:rsid w:val="00BE6729"/>
    <w:rsid w:val="00C36122"/>
    <w:rsid w:val="00C8787A"/>
    <w:rsid w:val="00C909E9"/>
    <w:rsid w:val="00C96932"/>
    <w:rsid w:val="00CD61E6"/>
    <w:rsid w:val="00CE6D62"/>
    <w:rsid w:val="00CF4305"/>
    <w:rsid w:val="00D36D22"/>
    <w:rsid w:val="00D5275D"/>
    <w:rsid w:val="00D57AEA"/>
    <w:rsid w:val="00D67E12"/>
    <w:rsid w:val="00D8104D"/>
    <w:rsid w:val="00DD7076"/>
    <w:rsid w:val="00DD70E9"/>
    <w:rsid w:val="00E11488"/>
    <w:rsid w:val="00E31E6C"/>
    <w:rsid w:val="00E47513"/>
    <w:rsid w:val="00EC7E1A"/>
    <w:rsid w:val="00EE751A"/>
    <w:rsid w:val="00EF6C41"/>
    <w:rsid w:val="00F009BF"/>
    <w:rsid w:val="00F13BB5"/>
    <w:rsid w:val="00F31353"/>
    <w:rsid w:val="00F54324"/>
    <w:rsid w:val="00F70A03"/>
    <w:rsid w:val="00F71364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Jasiczek</cp:lastModifiedBy>
  <cp:revision>2</cp:revision>
  <cp:lastPrinted>2023-11-20T11:30:00Z</cp:lastPrinted>
  <dcterms:created xsi:type="dcterms:W3CDTF">2023-11-24T12:16:00Z</dcterms:created>
  <dcterms:modified xsi:type="dcterms:W3CDTF">2023-11-24T12:16:00Z</dcterms:modified>
</cp:coreProperties>
</file>