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4" w:rsidRPr="00362D0D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362D0D">
        <w:rPr>
          <w:rFonts w:cs="Amiri Quran"/>
          <w:b/>
          <w:sz w:val="24"/>
          <w:szCs w:val="24"/>
        </w:rPr>
        <w:t xml:space="preserve"> </w:t>
      </w:r>
      <w:r w:rsidR="00FA2654" w:rsidRPr="00362D0D">
        <w:rPr>
          <w:rFonts w:cs="Amiri Quran"/>
          <w:b/>
          <w:sz w:val="24"/>
          <w:szCs w:val="24"/>
        </w:rPr>
        <w:t xml:space="preserve">Bytom, dnia </w:t>
      </w:r>
      <w:r w:rsidR="00CE22AD">
        <w:rPr>
          <w:rFonts w:cs="Amiri Quran"/>
          <w:b/>
          <w:sz w:val="24"/>
          <w:szCs w:val="24"/>
        </w:rPr>
        <w:t>02.02.2024</w:t>
      </w:r>
      <w:r w:rsidR="00D638EE">
        <w:rPr>
          <w:rFonts w:cs="Amiri Quran"/>
          <w:b/>
          <w:sz w:val="24"/>
          <w:szCs w:val="24"/>
        </w:rPr>
        <w:t xml:space="preserve"> r</w:t>
      </w:r>
      <w:r w:rsidR="00362D0D" w:rsidRPr="00362D0D">
        <w:rPr>
          <w:rFonts w:cs="Amiri Quran"/>
          <w:b/>
          <w:sz w:val="24"/>
          <w:szCs w:val="24"/>
        </w:rPr>
        <w:t>.</w:t>
      </w:r>
    </w:p>
    <w:p w:rsidR="00FA2654" w:rsidRPr="00362D0D" w:rsidRDefault="00FA2654" w:rsidP="00FA2654">
      <w:pPr>
        <w:jc w:val="center"/>
        <w:rPr>
          <w:rFonts w:ascii="Amiri" w:hAnsi="Amiri" w:cs="Amiri"/>
          <w:b/>
          <w:sz w:val="28"/>
          <w:szCs w:val="28"/>
        </w:rPr>
      </w:pPr>
      <w:r w:rsidRPr="00362D0D">
        <w:rPr>
          <w:rFonts w:ascii="Amiri" w:hAnsi="Amiri" w:cs="Amiri"/>
          <w:b/>
          <w:sz w:val="28"/>
          <w:szCs w:val="28"/>
        </w:rPr>
        <w:t>OGŁOSZENIE</w:t>
      </w:r>
    </w:p>
    <w:p w:rsidR="00D638EE" w:rsidRPr="00CE22AD" w:rsidRDefault="0032128E" w:rsidP="00CE22AD">
      <w:pPr>
        <w:spacing w:after="0" w:line="360" w:lineRule="auto"/>
        <w:ind w:left="720"/>
        <w:jc w:val="center"/>
        <w:rPr>
          <w:rFonts w:asciiTheme="majorHAnsi" w:eastAsia="Times New Roman" w:hAnsiTheme="majorHAnsi" w:cs="Arial"/>
          <w:b/>
          <w:lang w:eastAsia="pl-PL"/>
        </w:rPr>
      </w:pPr>
      <w:r w:rsidRPr="00D638EE">
        <w:rPr>
          <w:rFonts w:ascii="Amiri" w:hAnsi="Amiri" w:cs="Amiri"/>
          <w:b/>
          <w:sz w:val="28"/>
          <w:szCs w:val="28"/>
        </w:rPr>
        <w:t>o wynik</w:t>
      </w:r>
      <w:r w:rsidR="00D638EE" w:rsidRPr="00D638EE">
        <w:rPr>
          <w:rFonts w:ascii="Amiri" w:hAnsi="Amiri" w:cs="Amiri"/>
          <w:b/>
          <w:sz w:val="28"/>
          <w:szCs w:val="28"/>
        </w:rPr>
        <w:t>ach</w:t>
      </w:r>
      <w:r w:rsidRPr="00D638EE">
        <w:rPr>
          <w:rFonts w:ascii="Amiri" w:hAnsi="Amiri" w:cs="Amiri"/>
          <w:b/>
          <w:sz w:val="28"/>
          <w:szCs w:val="28"/>
        </w:rPr>
        <w:t xml:space="preserve"> postępowania</w:t>
      </w:r>
      <w:r w:rsidR="00DA59EE" w:rsidRPr="00D638EE">
        <w:rPr>
          <w:rFonts w:ascii="Amiri" w:hAnsi="Amiri" w:cs="Amiri"/>
          <w:b/>
          <w:sz w:val="28"/>
          <w:szCs w:val="28"/>
        </w:rPr>
        <w:t xml:space="preserve"> konkursowego </w:t>
      </w:r>
      <w:r w:rsidR="00D638EE" w:rsidRPr="00D638EE">
        <w:rPr>
          <w:rFonts w:ascii="Amiri" w:eastAsia="Times New Roman" w:hAnsi="Amiri" w:cs="Amiri"/>
          <w:b/>
          <w:sz w:val="28"/>
          <w:szCs w:val="28"/>
          <w:lang w:eastAsia="pl-PL"/>
        </w:rPr>
        <w:t>na udzielanie przez lekarzy</w:t>
      </w:r>
      <w:r w:rsidR="00CE22AD" w:rsidRPr="00CE22AD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CE22AD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D638EE" w:rsidRPr="00D638EE">
        <w:rPr>
          <w:rFonts w:ascii="Amiri" w:eastAsia="Times New Roman" w:hAnsi="Amiri" w:cs="Amiri"/>
          <w:b/>
          <w:sz w:val="28"/>
          <w:szCs w:val="28"/>
          <w:lang w:eastAsia="pl-PL"/>
        </w:rPr>
        <w:t xml:space="preserve">świadczeń  zdrowotnych w </w:t>
      </w:r>
      <w:r w:rsidR="00CE22AD">
        <w:rPr>
          <w:rFonts w:ascii="Amiri" w:eastAsia="Times New Roman" w:hAnsi="Amiri" w:cs="Amiri"/>
          <w:b/>
          <w:sz w:val="28"/>
          <w:szCs w:val="28"/>
          <w:lang w:eastAsia="pl-PL"/>
        </w:rPr>
        <w:t xml:space="preserve">Oddziale Chorób Wewnętrznych oraz Oddziale Nefrologii i Stacji Dializ </w:t>
      </w:r>
      <w:r w:rsidR="00D638EE" w:rsidRPr="00D638EE">
        <w:rPr>
          <w:rFonts w:ascii="Amiri" w:eastAsia="Times New Roman" w:hAnsi="Amiri" w:cs="Amiri"/>
          <w:b/>
          <w:sz w:val="28"/>
          <w:szCs w:val="28"/>
          <w:lang w:eastAsia="pl-PL"/>
        </w:rPr>
        <w:t>w Wojewódzkim Szpitalu Specjalistycznym Nr 4 w Bytomiu.</w:t>
      </w:r>
    </w:p>
    <w:p w:rsidR="00D638EE" w:rsidRPr="00D638EE" w:rsidRDefault="0032128E" w:rsidP="00D638EE">
      <w:pPr>
        <w:spacing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 w:rsidRPr="00D638EE">
        <w:rPr>
          <w:rFonts w:ascii="Amiri" w:hAnsi="Amiri" w:cs="Amiri"/>
          <w:sz w:val="28"/>
          <w:szCs w:val="28"/>
        </w:rPr>
        <w:t>Komisja konkursowa zawiadamia o wynik</w:t>
      </w:r>
      <w:r w:rsidR="00D638EE">
        <w:rPr>
          <w:rFonts w:ascii="Amiri" w:hAnsi="Amiri" w:cs="Amiri"/>
          <w:sz w:val="28"/>
          <w:szCs w:val="28"/>
        </w:rPr>
        <w:t>ach</w:t>
      </w:r>
      <w:r w:rsidRPr="00D638EE">
        <w:rPr>
          <w:rFonts w:ascii="Amiri" w:hAnsi="Amiri" w:cs="Amiri"/>
          <w:sz w:val="28"/>
          <w:szCs w:val="28"/>
        </w:rPr>
        <w:t xml:space="preserve"> </w:t>
      </w:r>
      <w:r w:rsidR="00CA27A9" w:rsidRPr="00D638EE">
        <w:rPr>
          <w:rFonts w:ascii="Amiri" w:hAnsi="Amiri" w:cs="Amiri"/>
          <w:sz w:val="28"/>
          <w:szCs w:val="28"/>
        </w:rPr>
        <w:t>postępowania</w:t>
      </w:r>
      <w:r w:rsidRPr="00D638EE">
        <w:rPr>
          <w:rFonts w:ascii="Amiri" w:hAnsi="Amiri" w:cs="Amiri"/>
          <w:sz w:val="28"/>
          <w:szCs w:val="28"/>
        </w:rPr>
        <w:t xml:space="preserve"> konkursowego  </w:t>
      </w:r>
      <w:r w:rsidR="00D638EE" w:rsidRPr="00D638EE">
        <w:rPr>
          <w:rFonts w:ascii="Amiri" w:eastAsia="Times New Roman" w:hAnsi="Amiri" w:cs="Amiri"/>
          <w:sz w:val="28"/>
          <w:szCs w:val="28"/>
          <w:lang w:eastAsia="pl-PL"/>
        </w:rPr>
        <w:t xml:space="preserve">na udzielanie przez lekarzy świadczeń  zdrowotnych w </w:t>
      </w:r>
      <w:r w:rsidR="00CE22AD">
        <w:rPr>
          <w:rFonts w:ascii="Amiri" w:eastAsia="Times New Roman" w:hAnsi="Amiri" w:cs="Amiri"/>
          <w:sz w:val="28"/>
          <w:szCs w:val="28"/>
          <w:lang w:eastAsia="pl-PL"/>
        </w:rPr>
        <w:t xml:space="preserve">Oddziale Chorób Wewnętrznych oraz Oddziale Nefrologii i Stacji Dializ </w:t>
      </w:r>
      <w:r w:rsidR="00D638EE" w:rsidRPr="00D638EE">
        <w:rPr>
          <w:rFonts w:ascii="Amiri" w:eastAsia="Times New Roman" w:hAnsi="Amiri" w:cs="Amiri"/>
          <w:sz w:val="28"/>
          <w:szCs w:val="28"/>
          <w:lang w:eastAsia="pl-PL"/>
        </w:rPr>
        <w:t>w Wojewódzkim Szpitalu Specjalistycznym Nr 4 w Bytomiu.</w:t>
      </w:r>
    </w:p>
    <w:p w:rsidR="00E11402" w:rsidRDefault="00DA59EE" w:rsidP="00E70273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Na wyżej wymienione postępowa</w:t>
      </w:r>
      <w:r w:rsidR="00CA27A9">
        <w:rPr>
          <w:rFonts w:ascii="Amiri" w:hAnsi="Amiri" w:cs="Amiri"/>
          <w:sz w:val="28"/>
          <w:szCs w:val="28"/>
        </w:rPr>
        <w:t xml:space="preserve">nie </w:t>
      </w:r>
      <w:r w:rsidR="00D638EE">
        <w:rPr>
          <w:rFonts w:ascii="Amiri" w:hAnsi="Amiri" w:cs="Amiri"/>
          <w:sz w:val="28"/>
          <w:szCs w:val="28"/>
        </w:rPr>
        <w:t>Komisja Konkursowa przyjęła następujące oferty:</w:t>
      </w:r>
    </w:p>
    <w:p w:rsidR="00D638EE" w:rsidRPr="00257DBD" w:rsidRDefault="00CE22AD" w:rsidP="00CE22AD">
      <w:pPr>
        <w:spacing w:before="100" w:beforeAutospacing="1" w:after="100" w:afterAutospacing="1" w:line="360" w:lineRule="auto"/>
        <w:jc w:val="both"/>
        <w:rPr>
          <w:rFonts w:ascii="Amiri" w:eastAsia="Times New Roman" w:hAnsi="Amiri" w:cs="Amiri"/>
          <w:b/>
          <w:sz w:val="28"/>
          <w:szCs w:val="28"/>
          <w:lang w:eastAsia="pl-PL"/>
        </w:rPr>
      </w:pPr>
      <w:r w:rsidRPr="00257DBD">
        <w:rPr>
          <w:rFonts w:ascii="Amiri" w:eastAsia="Times New Roman" w:hAnsi="Amiri" w:cs="Amiri"/>
          <w:b/>
          <w:sz w:val="28"/>
          <w:szCs w:val="28"/>
          <w:lang w:eastAsia="pl-PL"/>
        </w:rPr>
        <w:t>1. Oddział Chorób Wewnętrznych:</w:t>
      </w:r>
    </w:p>
    <w:p w:rsid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>
        <w:rPr>
          <w:rFonts w:ascii="Amiri" w:eastAsia="Times New Roman" w:hAnsi="Amiri" w:cs="Amiri"/>
          <w:sz w:val="28"/>
          <w:szCs w:val="28"/>
          <w:lang w:eastAsia="pl-PL"/>
        </w:rPr>
        <w:t xml:space="preserve">a. Specjalistyczna Praktyka </w:t>
      </w:r>
      <w:proofErr w:type="spellStart"/>
      <w:r>
        <w:rPr>
          <w:rFonts w:ascii="Amiri" w:eastAsia="Times New Roman" w:hAnsi="Amiri" w:cs="Amiri"/>
          <w:sz w:val="28"/>
          <w:szCs w:val="28"/>
          <w:lang w:eastAsia="pl-PL"/>
        </w:rPr>
        <w:t>Lakarska</w:t>
      </w:r>
      <w:proofErr w:type="spellEnd"/>
      <w:r>
        <w:rPr>
          <w:rFonts w:ascii="Amiri" w:eastAsia="Times New Roman" w:hAnsi="Amiri" w:cs="Amiri"/>
          <w:sz w:val="28"/>
          <w:szCs w:val="28"/>
          <w:lang w:eastAsia="pl-PL"/>
        </w:rPr>
        <w:t xml:space="preserve"> Olga Wolska – Lis,</w:t>
      </w:r>
    </w:p>
    <w:p w:rsid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>
        <w:rPr>
          <w:rFonts w:ascii="Amiri" w:eastAsia="Times New Roman" w:hAnsi="Amiri" w:cs="Amiri"/>
          <w:sz w:val="28"/>
          <w:szCs w:val="28"/>
          <w:lang w:eastAsia="pl-PL"/>
        </w:rPr>
        <w:t xml:space="preserve">    ul. Łowicka 5, 41-814 Zabrze</w:t>
      </w:r>
    </w:p>
    <w:p w:rsid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>
        <w:rPr>
          <w:rFonts w:ascii="Amiri" w:eastAsia="Times New Roman" w:hAnsi="Amiri" w:cs="Amiri"/>
          <w:sz w:val="28"/>
          <w:szCs w:val="28"/>
          <w:lang w:eastAsia="pl-PL"/>
        </w:rPr>
        <w:t>b. Indywidualna Specjalistyczna Praktyka Lekarska dr n. med. Mariusz Skiba</w:t>
      </w:r>
    </w:p>
    <w:p w:rsid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>
        <w:rPr>
          <w:rFonts w:ascii="Amiri" w:eastAsia="Times New Roman" w:hAnsi="Amiri" w:cs="Amiri"/>
          <w:sz w:val="28"/>
          <w:szCs w:val="28"/>
          <w:lang w:eastAsia="pl-PL"/>
        </w:rPr>
        <w:t xml:space="preserve">    ul. Powstańców Warszawskich 64/8, 41-902 Bytom</w:t>
      </w:r>
    </w:p>
    <w:p w:rsid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>
        <w:rPr>
          <w:rFonts w:ascii="Amiri" w:eastAsia="Times New Roman" w:hAnsi="Amiri" w:cs="Amiri"/>
          <w:sz w:val="28"/>
          <w:szCs w:val="28"/>
          <w:lang w:eastAsia="pl-PL"/>
        </w:rPr>
        <w:t xml:space="preserve">c. Joanna </w:t>
      </w:r>
      <w:proofErr w:type="spellStart"/>
      <w:r>
        <w:rPr>
          <w:rFonts w:ascii="Amiri" w:eastAsia="Times New Roman" w:hAnsi="Amiri" w:cs="Amiri"/>
          <w:sz w:val="28"/>
          <w:szCs w:val="28"/>
          <w:lang w:eastAsia="pl-PL"/>
        </w:rPr>
        <w:t>Curyłło</w:t>
      </w:r>
      <w:proofErr w:type="spellEnd"/>
      <w:r>
        <w:rPr>
          <w:rFonts w:ascii="Amiri" w:eastAsia="Times New Roman" w:hAnsi="Amiri" w:cs="Amiri"/>
          <w:sz w:val="28"/>
          <w:szCs w:val="28"/>
          <w:lang w:eastAsia="pl-PL"/>
        </w:rPr>
        <w:t>, ul. Ligocka 7/6a, 40-570 Katowice</w:t>
      </w:r>
    </w:p>
    <w:p w:rsid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>
        <w:rPr>
          <w:rFonts w:ascii="Amiri" w:eastAsia="Times New Roman" w:hAnsi="Amiri" w:cs="Amiri"/>
          <w:sz w:val="28"/>
          <w:szCs w:val="28"/>
          <w:lang w:eastAsia="pl-PL"/>
        </w:rPr>
        <w:t>d. Indywidualna Praktyka Lekarska Julia Bogusławska</w:t>
      </w:r>
    </w:p>
    <w:p w:rsid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>
        <w:rPr>
          <w:rFonts w:ascii="Amiri" w:eastAsia="Times New Roman" w:hAnsi="Amiri" w:cs="Amiri"/>
          <w:sz w:val="28"/>
          <w:szCs w:val="28"/>
          <w:lang w:eastAsia="pl-PL"/>
        </w:rPr>
        <w:t xml:space="preserve">   ul. Sienkiewicza 36, 42-583 Bobrowniki</w:t>
      </w:r>
    </w:p>
    <w:p w:rsid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>
        <w:rPr>
          <w:rFonts w:ascii="Amiri" w:eastAsia="Times New Roman" w:hAnsi="Amiri" w:cs="Amiri"/>
          <w:sz w:val="28"/>
          <w:szCs w:val="28"/>
          <w:lang w:eastAsia="pl-PL"/>
        </w:rPr>
        <w:t xml:space="preserve">e. </w:t>
      </w:r>
      <w:r w:rsidR="00257DBD">
        <w:rPr>
          <w:rFonts w:ascii="Amiri" w:eastAsia="Times New Roman" w:hAnsi="Amiri" w:cs="Amiri"/>
          <w:sz w:val="28"/>
          <w:szCs w:val="28"/>
          <w:lang w:eastAsia="pl-PL"/>
        </w:rPr>
        <w:t xml:space="preserve">Indywidualna Praktyka Lekarska Marcelina </w:t>
      </w:r>
      <w:proofErr w:type="spellStart"/>
      <w:r w:rsidR="00257DBD">
        <w:rPr>
          <w:rFonts w:ascii="Amiri" w:eastAsia="Times New Roman" w:hAnsi="Amiri" w:cs="Amiri"/>
          <w:sz w:val="28"/>
          <w:szCs w:val="28"/>
          <w:lang w:eastAsia="pl-PL"/>
        </w:rPr>
        <w:t>Łanecka</w:t>
      </w:r>
      <w:proofErr w:type="spellEnd"/>
    </w:p>
    <w:p w:rsidR="00257DBD" w:rsidRDefault="00257DB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>
        <w:rPr>
          <w:rFonts w:ascii="Amiri" w:eastAsia="Times New Roman" w:hAnsi="Amiri" w:cs="Amiri"/>
          <w:sz w:val="28"/>
          <w:szCs w:val="28"/>
          <w:lang w:eastAsia="pl-PL"/>
        </w:rPr>
        <w:t xml:space="preserve">   ul. Klonowa 4/51, 41-800 Zabrze</w:t>
      </w:r>
    </w:p>
    <w:p w:rsid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</w:p>
    <w:p w:rsid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b/>
          <w:sz w:val="28"/>
          <w:szCs w:val="28"/>
          <w:lang w:eastAsia="pl-PL"/>
        </w:rPr>
      </w:pPr>
      <w:r w:rsidRPr="00257DBD">
        <w:rPr>
          <w:rFonts w:ascii="Amiri" w:eastAsia="Times New Roman" w:hAnsi="Amiri" w:cs="Amiri"/>
          <w:b/>
          <w:sz w:val="28"/>
          <w:szCs w:val="28"/>
          <w:lang w:eastAsia="pl-PL"/>
        </w:rPr>
        <w:lastRenderedPageBreak/>
        <w:t>2. Oddział Nefrologii i Stacji Dializ</w:t>
      </w:r>
      <w:r w:rsidR="00257DBD">
        <w:rPr>
          <w:rFonts w:ascii="Amiri" w:eastAsia="Times New Roman" w:hAnsi="Amiri" w:cs="Amiri"/>
          <w:b/>
          <w:sz w:val="28"/>
          <w:szCs w:val="28"/>
          <w:lang w:eastAsia="pl-PL"/>
        </w:rPr>
        <w:t>:</w:t>
      </w:r>
    </w:p>
    <w:p w:rsidR="00257DBD" w:rsidRPr="00257DBD" w:rsidRDefault="00257DBD" w:rsidP="00CE22AD">
      <w:pPr>
        <w:spacing w:after="0" w:line="240" w:lineRule="auto"/>
        <w:jc w:val="both"/>
        <w:rPr>
          <w:rFonts w:ascii="Amiri" w:eastAsia="Times New Roman" w:hAnsi="Amiri" w:cs="Amiri"/>
          <w:b/>
          <w:sz w:val="28"/>
          <w:szCs w:val="28"/>
          <w:lang w:eastAsia="pl-PL"/>
        </w:rPr>
      </w:pPr>
    </w:p>
    <w:p w:rsid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>
        <w:rPr>
          <w:rFonts w:ascii="Amiri" w:eastAsia="Times New Roman" w:hAnsi="Amiri" w:cs="Amiri"/>
          <w:sz w:val="28"/>
          <w:szCs w:val="28"/>
          <w:lang w:eastAsia="pl-PL"/>
        </w:rPr>
        <w:t xml:space="preserve">a. </w:t>
      </w:r>
      <w:r w:rsidR="00257DBD">
        <w:rPr>
          <w:rFonts w:ascii="Amiri" w:eastAsia="Times New Roman" w:hAnsi="Amiri" w:cs="Amiri"/>
          <w:sz w:val="28"/>
          <w:szCs w:val="28"/>
          <w:lang w:eastAsia="pl-PL"/>
        </w:rPr>
        <w:t>Prywatna Praktyka Lekarska Mikołaj Pietrzak</w:t>
      </w:r>
    </w:p>
    <w:p w:rsidR="00257DBD" w:rsidRDefault="00257DB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  <w:r>
        <w:rPr>
          <w:rFonts w:ascii="Amiri" w:eastAsia="Times New Roman" w:hAnsi="Amiri" w:cs="Amiri"/>
          <w:sz w:val="28"/>
          <w:szCs w:val="28"/>
          <w:lang w:eastAsia="pl-PL"/>
        </w:rPr>
        <w:t xml:space="preserve">   ul. Sienkiewicza 39/3, 41-800 Zabrze</w:t>
      </w:r>
    </w:p>
    <w:p w:rsidR="00CE22AD" w:rsidRPr="00CE22AD" w:rsidRDefault="00CE22AD" w:rsidP="00CE22AD">
      <w:pPr>
        <w:spacing w:after="0" w:line="240" w:lineRule="auto"/>
        <w:jc w:val="both"/>
        <w:rPr>
          <w:rFonts w:ascii="Amiri" w:eastAsia="Times New Roman" w:hAnsi="Amiri" w:cs="Amiri"/>
          <w:sz w:val="28"/>
          <w:szCs w:val="28"/>
          <w:lang w:eastAsia="pl-PL"/>
        </w:rPr>
      </w:pPr>
    </w:p>
    <w:p w:rsidR="00DA59EE" w:rsidRDefault="00DA59EE" w:rsidP="00CE22AD">
      <w:pPr>
        <w:spacing w:after="0"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Komisja Konkursowa uznała, że wyżej wymienion</w:t>
      </w:r>
      <w:r w:rsidR="00131FEB">
        <w:rPr>
          <w:rFonts w:ascii="Amiri" w:hAnsi="Amiri" w:cs="Amiri"/>
          <w:sz w:val="28"/>
          <w:szCs w:val="28"/>
        </w:rPr>
        <w:t>e</w:t>
      </w:r>
      <w:r w:rsidR="00772480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ofert</w:t>
      </w:r>
      <w:r w:rsidR="00131FEB">
        <w:rPr>
          <w:rFonts w:ascii="Amiri" w:hAnsi="Amiri" w:cs="Amiri"/>
          <w:sz w:val="28"/>
          <w:szCs w:val="28"/>
        </w:rPr>
        <w:t>y</w:t>
      </w:r>
      <w:r>
        <w:rPr>
          <w:rFonts w:ascii="Amiri" w:hAnsi="Amiri" w:cs="Amiri"/>
          <w:sz w:val="28"/>
          <w:szCs w:val="28"/>
        </w:rPr>
        <w:t xml:space="preserve"> w całości spełnia</w:t>
      </w:r>
      <w:r w:rsidR="00131FEB">
        <w:rPr>
          <w:rFonts w:ascii="Amiri" w:hAnsi="Amiri" w:cs="Amiri"/>
          <w:sz w:val="28"/>
          <w:szCs w:val="28"/>
        </w:rPr>
        <w:t>ją</w:t>
      </w:r>
      <w:r w:rsidR="00AD3D55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wymagania Szczeg</w:t>
      </w:r>
      <w:r w:rsidR="00131FEB">
        <w:rPr>
          <w:rFonts w:ascii="Amiri" w:hAnsi="Amiri" w:cs="Amiri"/>
          <w:sz w:val="28"/>
          <w:szCs w:val="28"/>
        </w:rPr>
        <w:t>ółowych Warunków Konkursu Ofert, zgodnie z potrzebami Udzielającego Zamówienia.</w:t>
      </w: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O terminie podpisania umó</w:t>
      </w:r>
      <w:r w:rsidR="00772480">
        <w:rPr>
          <w:rFonts w:ascii="Amiri" w:hAnsi="Amiri" w:cs="Amiri"/>
          <w:sz w:val="28"/>
          <w:szCs w:val="28"/>
        </w:rPr>
        <w:t xml:space="preserve">w </w:t>
      </w:r>
      <w:r w:rsidR="00131FEB">
        <w:rPr>
          <w:rFonts w:ascii="Amiri" w:hAnsi="Amiri" w:cs="Amiri"/>
          <w:sz w:val="28"/>
          <w:szCs w:val="28"/>
        </w:rPr>
        <w:t>Udzielający Zamówienia</w:t>
      </w:r>
      <w:r w:rsidR="00772480">
        <w:rPr>
          <w:rFonts w:ascii="Amiri" w:hAnsi="Amiri" w:cs="Amiri"/>
          <w:sz w:val="28"/>
          <w:szCs w:val="28"/>
        </w:rPr>
        <w:t xml:space="preserve"> powiadomi Oferent</w:t>
      </w:r>
      <w:r w:rsidR="00131FEB">
        <w:rPr>
          <w:rFonts w:ascii="Amiri" w:hAnsi="Amiri" w:cs="Amiri"/>
          <w:sz w:val="28"/>
          <w:szCs w:val="28"/>
        </w:rPr>
        <w:t xml:space="preserve">ów </w:t>
      </w:r>
      <w:r>
        <w:rPr>
          <w:rFonts w:ascii="Amiri" w:hAnsi="Amiri" w:cs="Amiri"/>
          <w:sz w:val="28"/>
          <w:szCs w:val="28"/>
        </w:rPr>
        <w:t>odrębnie.</w:t>
      </w:r>
    </w:p>
    <w:p w:rsidR="00CA27A9" w:rsidRDefault="00CA27A9" w:rsidP="00DA59EE">
      <w:pPr>
        <w:spacing w:line="240" w:lineRule="auto"/>
        <w:rPr>
          <w:rFonts w:ascii="Amiri" w:hAnsi="Amiri" w:cs="Amiri"/>
          <w:sz w:val="28"/>
          <w:szCs w:val="28"/>
        </w:rPr>
      </w:pPr>
    </w:p>
    <w:p w:rsidR="00FA2654" w:rsidRPr="00FA2654" w:rsidRDefault="00FA2654" w:rsidP="00DA59EE">
      <w:pPr>
        <w:rPr>
          <w:b/>
          <w:sz w:val="32"/>
          <w:szCs w:val="32"/>
        </w:rPr>
      </w:pPr>
    </w:p>
    <w:sectPr w:rsidR="00FA2654" w:rsidRPr="00FA2654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860"/>
    <w:multiLevelType w:val="multilevel"/>
    <w:tmpl w:val="4A26E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54"/>
    <w:rsid w:val="000E3FA6"/>
    <w:rsid w:val="00131FEB"/>
    <w:rsid w:val="001408AC"/>
    <w:rsid w:val="001D439F"/>
    <w:rsid w:val="00257DBD"/>
    <w:rsid w:val="002E66CD"/>
    <w:rsid w:val="0032128E"/>
    <w:rsid w:val="00362D0D"/>
    <w:rsid w:val="0040380D"/>
    <w:rsid w:val="00772480"/>
    <w:rsid w:val="00883E1D"/>
    <w:rsid w:val="00AD3D55"/>
    <w:rsid w:val="00B34932"/>
    <w:rsid w:val="00B55BC8"/>
    <w:rsid w:val="00CA27A9"/>
    <w:rsid w:val="00CE22AD"/>
    <w:rsid w:val="00D47377"/>
    <w:rsid w:val="00D54A88"/>
    <w:rsid w:val="00D638EE"/>
    <w:rsid w:val="00D7049A"/>
    <w:rsid w:val="00DA59EE"/>
    <w:rsid w:val="00DD1CCB"/>
    <w:rsid w:val="00E11402"/>
    <w:rsid w:val="00E70273"/>
    <w:rsid w:val="00E90BD6"/>
    <w:rsid w:val="00EA3CEA"/>
    <w:rsid w:val="00FA2654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0878-5613-4165-8A1F-DC68C348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dj845</cp:lastModifiedBy>
  <cp:revision>2</cp:revision>
  <cp:lastPrinted>2021-07-30T10:43:00Z</cp:lastPrinted>
  <dcterms:created xsi:type="dcterms:W3CDTF">2024-02-02T13:19:00Z</dcterms:created>
  <dcterms:modified xsi:type="dcterms:W3CDTF">2024-02-02T13:19:00Z</dcterms:modified>
</cp:coreProperties>
</file>