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 w:rsidP="004531F7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AF72BC" w:rsidRDefault="00AF72BC" w:rsidP="004531F7">
      <w:pPr>
        <w:ind w:left="4956" w:firstLine="708"/>
        <w:rPr>
          <w:b/>
          <w:i/>
          <w:sz w:val="22"/>
          <w:szCs w:val="22"/>
        </w:rPr>
      </w:pPr>
    </w:p>
    <w:p w:rsidR="00AF72BC" w:rsidRPr="004531F7" w:rsidRDefault="00AF72BC" w:rsidP="004531F7">
      <w:pPr>
        <w:ind w:left="4956" w:firstLine="708"/>
        <w:rPr>
          <w:b/>
          <w:i/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>a</w:t>
      </w:r>
      <w:proofErr w:type="spellEnd"/>
      <w:r w:rsidR="00E35C61">
        <w:rPr>
          <w:rFonts w:ascii="Arial" w:eastAsia="Times New Roman" w:hAnsi="Arial" w:cs="Arial"/>
          <w:b/>
          <w:lang w:val="en-US"/>
        </w:rPr>
        <w:t xml:space="preserve">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</w:t>
      </w:r>
      <w:r w:rsidR="00AF72BC">
        <w:rPr>
          <w:rFonts w:ascii="Arial" w:eastAsia="Times New Roman" w:hAnsi="Arial" w:cs="Arial"/>
          <w:b/>
        </w:rPr>
        <w:t xml:space="preserve">               </w:t>
      </w:r>
      <w:r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w</w:t>
      </w:r>
      <w:r w:rsidR="00BE6195">
        <w:rPr>
          <w:rFonts w:ascii="Arial" w:eastAsia="Times New Roman" w:hAnsi="Arial" w:cs="Arial"/>
          <w:b/>
        </w:rPr>
        <w:t>raz z pełnieniem funkcji Lekarza K</w:t>
      </w:r>
      <w:bookmarkStart w:id="0" w:name="_GoBack"/>
      <w:bookmarkEnd w:id="0"/>
      <w:r w:rsidR="007F0FE0">
        <w:rPr>
          <w:rFonts w:ascii="Arial" w:eastAsia="Times New Roman" w:hAnsi="Arial" w:cs="Arial"/>
          <w:b/>
        </w:rPr>
        <w:t>ierującego</w:t>
      </w:r>
      <w:r w:rsidR="00CA1F85">
        <w:rPr>
          <w:rFonts w:ascii="Arial" w:eastAsia="Times New Roman" w:hAnsi="Arial" w:cs="Arial"/>
          <w:b/>
        </w:rPr>
        <w:t xml:space="preserve"> </w:t>
      </w:r>
      <w:r w:rsidR="00AF72BC">
        <w:rPr>
          <w:rFonts w:ascii="Arial" w:eastAsia="Times New Roman" w:hAnsi="Arial" w:cs="Arial"/>
          <w:b/>
        </w:rPr>
        <w:t>Izb</w:t>
      </w:r>
      <w:r w:rsidR="007F0FE0">
        <w:rPr>
          <w:rFonts w:ascii="Arial" w:eastAsia="Times New Roman" w:hAnsi="Arial" w:cs="Arial"/>
          <w:b/>
        </w:rPr>
        <w:t>ą</w:t>
      </w:r>
      <w:r w:rsidR="00AF72BC">
        <w:rPr>
          <w:rFonts w:ascii="Arial" w:eastAsia="Times New Roman" w:hAnsi="Arial" w:cs="Arial"/>
          <w:b/>
        </w:rPr>
        <w:t xml:space="preserve"> Przyjęć</w:t>
      </w:r>
      <w:r w:rsidR="009F7F3D">
        <w:rPr>
          <w:rFonts w:ascii="Arial" w:eastAsia="Times New Roman" w:hAnsi="Arial" w:cs="Arial"/>
          <w:b/>
        </w:rPr>
        <w:t xml:space="preserve"> </w:t>
      </w:r>
      <w:r w:rsidR="007F0FE0">
        <w:rPr>
          <w:rFonts w:ascii="Arial" w:eastAsia="Times New Roman" w:hAnsi="Arial" w:cs="Arial"/>
          <w:b/>
        </w:rPr>
        <w:t xml:space="preserve">                                 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Pr="004531F7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</w:t>
      </w:r>
      <w:r w:rsidR="00AF72BC">
        <w:t>Izbie Przyjęć:</w:t>
      </w:r>
    </w:p>
    <w:p w:rsidR="00AE4DA2" w:rsidRDefault="00AE4DA2" w:rsidP="00430A89"/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7F0FE0" w:rsidRDefault="007F0FE0" w:rsidP="00430A89"/>
    <w:p w:rsidR="007F0FE0" w:rsidRDefault="007F0FE0" w:rsidP="00430A89">
      <w:r>
        <w:t xml:space="preserve">        - wartość dodatku za pełnienie funkcji lekarza kierującego Izbą Przyjęć:</w:t>
      </w:r>
    </w:p>
    <w:p w:rsidR="007F0FE0" w:rsidRDefault="007F0FE0" w:rsidP="00430A89"/>
    <w:p w:rsidR="007F0FE0" w:rsidRDefault="007F0FE0" w:rsidP="00430A89">
      <w:r>
        <w:t>…………………………………… zł, słownie: …………………………………………………………………………….</w:t>
      </w:r>
    </w:p>
    <w:p w:rsidR="00430A89" w:rsidRDefault="00430A89" w:rsidP="00430A89"/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</w:rPr>
      </w:pPr>
    </w:p>
    <w:p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lastRenderedPageBreak/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0BB5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:rsidR="00AF72BC" w:rsidRPr="004531F7" w:rsidRDefault="00AF72B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4.   Oświadczam, że wzór załączonej umowy został przeze mnie zaakceptowany.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</w:t>
      </w:r>
      <w:proofErr w:type="spellStart"/>
      <w:r w:rsidRPr="00A1415F">
        <w:rPr>
          <w:rFonts w:asciiTheme="minorHAnsi" w:hAnsiTheme="minorHAnsi" w:cstheme="minorHAnsi"/>
        </w:rPr>
        <w:t>łem</w:t>
      </w:r>
      <w:proofErr w:type="spellEnd"/>
      <w:r w:rsidRPr="00A1415F">
        <w:rPr>
          <w:rFonts w:asciiTheme="minorHAnsi" w:hAnsiTheme="minorHAnsi" w:cstheme="minorHAnsi"/>
        </w:rPr>
        <w:t xml:space="preserve"> się z ogłoszeniem oraz „ Szczegółowymi warunkami konkursu ofert” i nie wnoszę do nich zastrzeżeń.</w:t>
      </w:r>
    </w:p>
    <w:p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:rsidR="00E66D08" w:rsidRPr="004531F7" w:rsidRDefault="00E35C61" w:rsidP="004531F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:rsidR="00E66D08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</w:t>
      </w:r>
      <w:proofErr w:type="spellStart"/>
      <w:r w:rsidR="002E6F5A" w:rsidRPr="00A1415F">
        <w:rPr>
          <w:rFonts w:asciiTheme="minorHAnsi" w:hAnsiTheme="minorHAnsi" w:cstheme="minorHAnsi"/>
        </w:rPr>
        <w:t>t.j.Dz</w:t>
      </w:r>
      <w:proofErr w:type="spellEnd"/>
      <w:r w:rsidR="002E6F5A" w:rsidRPr="00A1415F">
        <w:rPr>
          <w:rFonts w:asciiTheme="minorHAnsi" w:hAnsiTheme="minorHAnsi" w:cstheme="minorHAnsi"/>
        </w:rPr>
        <w:t>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AF72BC" w:rsidRPr="004531F7" w:rsidRDefault="00AF72BC" w:rsidP="00AF72BC">
      <w:pPr>
        <w:spacing w:line="276" w:lineRule="auto"/>
        <w:jc w:val="both"/>
        <w:rPr>
          <w:rFonts w:asciiTheme="minorHAnsi" w:hAnsiTheme="minorHAnsi" w:cstheme="minorHAnsi"/>
        </w:rPr>
      </w:pPr>
    </w:p>
    <w:p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:rsidR="00067BFC" w:rsidRPr="00A1415F" w:rsidRDefault="00E35C61" w:rsidP="004531F7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:rsidR="00067BFC" w:rsidRPr="00A1415F" w:rsidRDefault="00067BFC" w:rsidP="004531F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CC" w:rsidRDefault="000A6DCC" w:rsidP="000267F7">
      <w:r>
        <w:separator/>
      </w:r>
    </w:p>
  </w:endnote>
  <w:endnote w:type="continuationSeparator" w:id="0">
    <w:p w:rsidR="000A6DCC" w:rsidRDefault="000A6DCC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BE6195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CC" w:rsidRDefault="000A6DCC" w:rsidP="000267F7">
      <w:r>
        <w:separator/>
      </w:r>
    </w:p>
  </w:footnote>
  <w:footnote w:type="continuationSeparator" w:id="0">
    <w:p w:rsidR="000A6DCC" w:rsidRDefault="000A6DCC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A6DCC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C2A0B"/>
    <w:rsid w:val="002E6F5A"/>
    <w:rsid w:val="002E769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531F7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0FE0"/>
    <w:rsid w:val="007F2EF5"/>
    <w:rsid w:val="007F7497"/>
    <w:rsid w:val="00823964"/>
    <w:rsid w:val="008252CC"/>
    <w:rsid w:val="0084013E"/>
    <w:rsid w:val="0084283E"/>
    <w:rsid w:val="008441C8"/>
    <w:rsid w:val="00875FB8"/>
    <w:rsid w:val="008B3DBF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AF72BC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BE6195"/>
    <w:rsid w:val="00C00BB5"/>
    <w:rsid w:val="00C114E3"/>
    <w:rsid w:val="00C15536"/>
    <w:rsid w:val="00C16011"/>
    <w:rsid w:val="00C2019F"/>
    <w:rsid w:val="00C947A7"/>
    <w:rsid w:val="00CA0444"/>
    <w:rsid w:val="00CA1F85"/>
    <w:rsid w:val="00CA24F6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7</cp:revision>
  <cp:lastPrinted>2021-12-29T12:16:00Z</cp:lastPrinted>
  <dcterms:created xsi:type="dcterms:W3CDTF">2026-01-28T12:36:00Z</dcterms:created>
  <dcterms:modified xsi:type="dcterms:W3CDTF">2026-02-11T11:09:00Z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