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11D1" w:rsidRDefault="00A711D1" w:rsidP="00D20FBA">
      <w:pPr>
        <w:outlineLvl w:val="3"/>
        <w:rPr>
          <w:rFonts w:ascii="Cambria" w:eastAsia="Times New Roman" w:hAnsi="Cambria"/>
          <w:bCs/>
        </w:rPr>
      </w:pPr>
    </w:p>
    <w:p w:rsidR="00A711D1" w:rsidRDefault="00A711D1" w:rsidP="00A711D1">
      <w:pPr>
        <w:jc w:val="center"/>
        <w:outlineLvl w:val="3"/>
        <w:rPr>
          <w:rFonts w:ascii="Cambria" w:eastAsia="Times New Roman" w:hAnsi="Cambria"/>
          <w:bCs/>
        </w:rPr>
      </w:pPr>
    </w:p>
    <w:p w:rsidR="00A711D1" w:rsidRPr="006A42DA" w:rsidRDefault="00A711D1" w:rsidP="00A711D1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A711D1" w:rsidRPr="006A42DA" w:rsidRDefault="00A711D1" w:rsidP="00A711D1">
      <w:pPr>
        <w:jc w:val="center"/>
        <w:outlineLvl w:val="3"/>
        <w:rPr>
          <w:rFonts w:ascii="Cambria" w:eastAsia="Times New Roman" w:hAnsi="Cambria"/>
          <w:bCs/>
          <w:sz w:val="28"/>
        </w:rPr>
      </w:pPr>
      <w:r w:rsidRPr="006A42DA">
        <w:rPr>
          <w:rFonts w:ascii="Cambria" w:eastAsia="Times New Roman" w:hAnsi="Cambria"/>
          <w:bCs/>
        </w:rPr>
        <w:t xml:space="preserve">ul. 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</w:p>
    <w:p w:rsidR="00A711D1" w:rsidRDefault="00A711D1" w:rsidP="00A711D1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</w:rPr>
      </w:pPr>
      <w:r>
        <w:rPr>
          <w:rFonts w:ascii="Cambria" w:eastAsia="Times New Roman" w:hAnsi="Cambria"/>
          <w:b/>
          <w:bCs/>
          <w:sz w:val="32"/>
        </w:rPr>
        <w:t>Inspektora ds. Bezpieczeństwa i Higieny Pracy</w:t>
      </w:r>
      <w:r w:rsidR="00D20FBA">
        <w:rPr>
          <w:rFonts w:ascii="Cambria" w:eastAsia="Times New Roman" w:hAnsi="Cambria"/>
          <w:b/>
          <w:bCs/>
          <w:sz w:val="32"/>
        </w:rPr>
        <w:t xml:space="preserve"> </w:t>
      </w:r>
      <w:r w:rsidR="00545934">
        <w:rPr>
          <w:rFonts w:ascii="Cambria" w:eastAsia="Times New Roman" w:hAnsi="Cambria"/>
          <w:b/>
          <w:bCs/>
          <w:sz w:val="32"/>
        </w:rPr>
        <w:t>K/M</w:t>
      </w:r>
      <w:bookmarkStart w:id="0" w:name="_GoBack"/>
      <w:bookmarkEnd w:id="0"/>
    </w:p>
    <w:p w:rsidR="00D20FBA" w:rsidRPr="00A711D1" w:rsidRDefault="00D20FBA" w:rsidP="00A711D1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</w:rPr>
      </w:pPr>
    </w:p>
    <w:p w:rsidR="00D20FBA" w:rsidRPr="006A42DA" w:rsidRDefault="00A711D1" w:rsidP="00A711D1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D20FBA" w:rsidRDefault="00D20FBA" w:rsidP="00A711D1">
      <w:pPr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Wykształcenie min. średnie kierunkowe w zakresie bezpieczeństwa i higieny pracy;</w:t>
      </w:r>
    </w:p>
    <w:p w:rsidR="00A711D1" w:rsidRDefault="00A711D1" w:rsidP="00A711D1">
      <w:pPr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Znajomość aktualnych przepisów prawnych dot. wymagań</w:t>
      </w:r>
      <w:r w:rsidR="00D20FBA">
        <w:rPr>
          <w:rFonts w:ascii="Cambria" w:eastAsia="Times New Roman" w:hAnsi="Cambria"/>
        </w:rPr>
        <w:t xml:space="preserve"> bezpieczeństwa i higieny pracy.</w:t>
      </w:r>
    </w:p>
    <w:p w:rsidR="00D20FBA" w:rsidRDefault="00D20FBA" w:rsidP="00D20FBA">
      <w:pPr>
        <w:widowControl/>
        <w:suppressAutoHyphens w:val="0"/>
        <w:ind w:left="426"/>
        <w:jc w:val="both"/>
        <w:rPr>
          <w:rFonts w:ascii="Cambria" w:eastAsia="Times New Roman" w:hAnsi="Cambria"/>
        </w:rPr>
      </w:pPr>
    </w:p>
    <w:p w:rsidR="00A711D1" w:rsidRPr="006A42DA" w:rsidRDefault="00A711D1" w:rsidP="00A711D1">
      <w:pPr>
        <w:spacing w:after="60"/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A711D1" w:rsidRPr="006A42DA" w:rsidRDefault="00A711D1" w:rsidP="00A711D1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 xml:space="preserve">dyspozycyjność; </w:t>
      </w:r>
    </w:p>
    <w:p w:rsidR="00A711D1" w:rsidRPr="006A42DA" w:rsidRDefault="00A711D1" w:rsidP="00A711D1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A711D1" w:rsidRPr="006A42DA" w:rsidRDefault="00A711D1" w:rsidP="00A711D1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A711D1" w:rsidRPr="006A42DA" w:rsidRDefault="00A711D1" w:rsidP="00A711D1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D20FBA" w:rsidRPr="0048431A" w:rsidRDefault="00D20FBA" w:rsidP="00D20FB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D20FBA" w:rsidRPr="0048431A" w:rsidRDefault="00D20FBA" w:rsidP="00D20FB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D20FBA" w:rsidRDefault="00D20FBA" w:rsidP="00D20FB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zdolnoś</w:t>
      </w:r>
      <w:r>
        <w:rPr>
          <w:rFonts w:ascii="Cambria" w:eastAsia="Times New Roman" w:hAnsi="Cambria"/>
        </w:rPr>
        <w:t>ć podejmowania szybkich decyzji;</w:t>
      </w:r>
    </w:p>
    <w:p w:rsidR="00D20FBA" w:rsidRDefault="00D20FBA" w:rsidP="00D20FB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mile widziane doświadczenie w służbie BHP w ochronie zdrowia.</w:t>
      </w:r>
    </w:p>
    <w:p w:rsidR="00A711D1" w:rsidRPr="00A711D1" w:rsidRDefault="00A711D1" w:rsidP="00D20FBA">
      <w:pPr>
        <w:jc w:val="both"/>
        <w:outlineLvl w:val="3"/>
        <w:rPr>
          <w:rFonts w:ascii="Cambria" w:eastAsia="Times New Roman" w:hAnsi="Cambria"/>
        </w:rPr>
      </w:pPr>
    </w:p>
    <w:p w:rsidR="00A711D1" w:rsidRPr="006A42DA" w:rsidRDefault="00A711D1" w:rsidP="00A711D1">
      <w:pPr>
        <w:spacing w:after="120"/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  <w:b/>
        </w:rPr>
        <w:t>Telefon kontaktowy</w:t>
      </w:r>
      <w:r w:rsidRPr="006A42DA">
        <w:rPr>
          <w:rFonts w:ascii="Cambria" w:hAnsi="Cambria"/>
        </w:rPr>
        <w:t>:</w:t>
      </w:r>
    </w:p>
    <w:p w:rsidR="00525341" w:rsidRPr="00A711D1" w:rsidRDefault="00A711D1" w:rsidP="00525341">
      <w:pPr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</w:rPr>
        <w:t>(32) 396 4</w:t>
      </w:r>
      <w:r>
        <w:rPr>
          <w:rFonts w:ascii="Cambria" w:hAnsi="Cambria"/>
        </w:rPr>
        <w:t>611, 4612 lub 4610</w:t>
      </w:r>
      <w:r w:rsidRPr="006A42DA">
        <w:rPr>
          <w:rFonts w:ascii="Cambria" w:hAnsi="Cambria"/>
        </w:rPr>
        <w:t xml:space="preserve"> – </w:t>
      </w:r>
      <w:r>
        <w:rPr>
          <w:rFonts w:ascii="Cambria" w:hAnsi="Cambria"/>
        </w:rPr>
        <w:t>Dział Kadr</w:t>
      </w: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D20FBA" w:rsidRDefault="00D20FBA" w:rsidP="00D20FBA">
      <w:pPr>
        <w:jc w:val="both"/>
      </w:pPr>
      <w:r w:rsidRPr="00191DD4">
        <w:t xml:space="preserve">Osoby zainteresowane zatrudnieniem proszone są o składanie listu motywacyjnego oraz CV wg wzoru zamieszczonego na stronie Szpitala w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Nr 4 w Bytomiu” w Kancelarii Głównej Szpitala mieszczącej się w Budynku E (parter) – wejście od Alei Legionów 10 , 41-902 Bytom do dnia </w:t>
      </w:r>
      <w:r>
        <w:rPr>
          <w:b/>
        </w:rPr>
        <w:t>31.03.</w:t>
      </w:r>
      <w:r w:rsidRPr="00191DD4">
        <w:rPr>
          <w:b/>
        </w:rPr>
        <w:t xml:space="preserve">2026 r. w godzinach od 7:00 do 14:35. </w:t>
      </w:r>
    </w:p>
    <w:p w:rsidR="00D20FBA" w:rsidRDefault="00D20FBA" w:rsidP="00D20FBA">
      <w:pPr>
        <w:jc w:val="both"/>
      </w:pPr>
    </w:p>
    <w:p w:rsidR="00D20FBA" w:rsidRDefault="00D20FBA" w:rsidP="00D20FBA">
      <w:pPr>
        <w:jc w:val="both"/>
      </w:pPr>
      <w:r w:rsidRPr="00191DD4">
        <w:t xml:space="preserve">Dodatkowe informacje: </w:t>
      </w:r>
    </w:p>
    <w:p w:rsidR="00D20FBA" w:rsidRDefault="00D20FBA" w:rsidP="00D20FBA">
      <w:pPr>
        <w:jc w:val="both"/>
      </w:pPr>
      <w:r w:rsidRPr="00191DD4">
        <w:t xml:space="preserve">1. O terminie i czasie spotkania wybrane osoby zostaną poinformowane telefonicznie celem przybycia na rozmowę kwalifikacyjną.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63389A" w:rsidRPr="00A711D1" w:rsidRDefault="0048431A" w:rsidP="00A711D1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 4611, 4612 lub 4610 – Dział Kadr</w:t>
      </w:r>
    </w:p>
    <w:sectPr w:rsidR="0063389A" w:rsidRPr="00A711D1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9C" w:rsidRDefault="007E709C" w:rsidP="004F4967">
      <w:r>
        <w:separator/>
      </w:r>
    </w:p>
  </w:endnote>
  <w:endnote w:type="continuationSeparator" w:id="0">
    <w:p w:rsidR="007E709C" w:rsidRDefault="007E709C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9C" w:rsidRDefault="007E709C" w:rsidP="004F4967">
      <w:r>
        <w:separator/>
      </w:r>
    </w:p>
  </w:footnote>
  <w:footnote w:type="continuationSeparator" w:id="0">
    <w:p w:rsidR="007E709C" w:rsidRDefault="007E709C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545934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FCE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796"/>
    <w:multiLevelType w:val="multilevel"/>
    <w:tmpl w:val="896EA8E2"/>
    <w:lvl w:ilvl="0">
      <w:start w:val="1"/>
      <w:numFmt w:val="bullet"/>
      <w:lvlText w:val=""/>
      <w:lvlJc w:val="left"/>
      <w:pPr>
        <w:tabs>
          <w:tab w:val="num" w:pos="-1434"/>
        </w:tabs>
        <w:ind w:left="-1434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714"/>
        </w:tabs>
        <w:ind w:left="-7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4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3"/>
  </w:num>
  <w:num w:numId="7">
    <w:abstractNumId w:val="15"/>
  </w:num>
  <w:num w:numId="8">
    <w:abstractNumId w:val="10"/>
  </w:num>
  <w:num w:numId="9">
    <w:abstractNumId w:val="14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4687E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C3F90"/>
    <w:rsid w:val="003F32D2"/>
    <w:rsid w:val="003F6CE1"/>
    <w:rsid w:val="0041174F"/>
    <w:rsid w:val="00417653"/>
    <w:rsid w:val="00421A10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5934"/>
    <w:rsid w:val="005474C8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E37A3"/>
    <w:rsid w:val="007E387D"/>
    <w:rsid w:val="007E493E"/>
    <w:rsid w:val="007E709C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711D1"/>
    <w:rsid w:val="00A90CA8"/>
    <w:rsid w:val="00A9202F"/>
    <w:rsid w:val="00AB2B50"/>
    <w:rsid w:val="00AC1797"/>
    <w:rsid w:val="00AD61D3"/>
    <w:rsid w:val="00AF1000"/>
    <w:rsid w:val="00B02FA8"/>
    <w:rsid w:val="00B2786F"/>
    <w:rsid w:val="00B403CD"/>
    <w:rsid w:val="00B64ED9"/>
    <w:rsid w:val="00B75075"/>
    <w:rsid w:val="00B85726"/>
    <w:rsid w:val="00B9411B"/>
    <w:rsid w:val="00BA2223"/>
    <w:rsid w:val="00BC7E0D"/>
    <w:rsid w:val="00BE7B0E"/>
    <w:rsid w:val="00C16839"/>
    <w:rsid w:val="00C43F15"/>
    <w:rsid w:val="00C63A82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20FBA"/>
    <w:rsid w:val="00D36F0D"/>
    <w:rsid w:val="00D40AC2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54261-696F-47BC-9F44-A1328BCB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59D3-3DDC-4DE9-AEC2-7DB174CD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2</cp:revision>
  <cp:lastPrinted>2023-04-28T11:46:00Z</cp:lastPrinted>
  <dcterms:created xsi:type="dcterms:W3CDTF">2026-03-09T14:16:00Z</dcterms:created>
  <dcterms:modified xsi:type="dcterms:W3CDTF">2026-03-09T14:16:00Z</dcterms:modified>
</cp:coreProperties>
</file>