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15.03.2024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840239">
        <w:rPr>
          <w:rFonts w:ascii="Arial" w:eastAsia="Times New Roman" w:hAnsi="Arial" w:cs="Arial"/>
          <w:sz w:val="24"/>
          <w:szCs w:val="24"/>
          <w:lang w:eastAsia="pl-PL"/>
        </w:rPr>
        <w:t>2023.991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840239">
        <w:rPr>
          <w:rFonts w:ascii="Arial" w:eastAsia="Times New Roman" w:hAnsi="Arial" w:cs="Arial"/>
          <w:sz w:val="24"/>
          <w:szCs w:val="24"/>
          <w:lang w:eastAsia="pl-PL"/>
        </w:rPr>
        <w:t>2022.2561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lang w:eastAsia="pl-PL"/>
        </w:rPr>
        <w:t xml:space="preserve">Oddziale Urologii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A8249E" w:rsidRP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Urologii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01.0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.2024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A8249E">
        <w:rPr>
          <w:rFonts w:ascii="Arial" w:hAnsi="Arial" w:cs="Arial"/>
          <w:b/>
          <w:i/>
          <w:sz w:val="24"/>
          <w:szCs w:val="24"/>
        </w:rPr>
        <w:t xml:space="preserve">Urologii      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29.03.2024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02.04.2024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05.04.2024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05.04.2024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dj845</cp:lastModifiedBy>
  <cp:revision>7</cp:revision>
  <cp:lastPrinted>2021-07-22T10:34:00Z</cp:lastPrinted>
  <dcterms:created xsi:type="dcterms:W3CDTF">2023-11-13T09:23:00Z</dcterms:created>
  <dcterms:modified xsi:type="dcterms:W3CDTF">2024-03-15T12:29:00Z</dcterms:modified>
</cp:coreProperties>
</file>