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>
        <w:rPr>
          <w:rFonts w:ascii="Arial" w:eastAsia="Times New Roman" w:hAnsi="Arial" w:cs="Arial"/>
          <w:b/>
        </w:rPr>
        <w:t xml:space="preserve"> w zakresie </w:t>
      </w:r>
      <w:r w:rsidR="005C10F1">
        <w:rPr>
          <w:rFonts w:ascii="Arial" w:eastAsia="Times New Roman" w:hAnsi="Arial" w:cs="Arial"/>
          <w:b/>
        </w:rPr>
        <w:t>Ambulatoryjnej Opieki Specjalistycznej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 xml:space="preserve">w </w:t>
      </w:r>
      <w:r>
        <w:rPr>
          <w:rFonts w:ascii="Arial" w:eastAsia="Times New Roman" w:hAnsi="Arial" w:cs="Arial"/>
          <w:b/>
        </w:rPr>
        <w:t>Poradni</w:t>
      </w:r>
      <w:r w:rsidR="00322FB0">
        <w:rPr>
          <w:rFonts w:ascii="Arial" w:eastAsia="Times New Roman" w:hAnsi="Arial" w:cs="Arial"/>
          <w:b/>
        </w:rPr>
        <w:t xml:space="preserve"> </w:t>
      </w:r>
      <w:r w:rsidR="002E2A2F">
        <w:rPr>
          <w:rFonts w:ascii="Arial" w:eastAsia="Times New Roman" w:hAnsi="Arial" w:cs="Arial"/>
          <w:b/>
        </w:rPr>
        <w:t>Neurologicznej</w:t>
      </w:r>
      <w:r w:rsidR="0086763B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 xml:space="preserve">Wojewódzkiego Szpitala Specjalistycznego Nr 4 </w:t>
      </w:r>
      <w:r w:rsidR="002E2A2F">
        <w:rPr>
          <w:rFonts w:ascii="Arial" w:eastAsia="Times New Roman" w:hAnsi="Arial" w:cs="Arial"/>
          <w:b/>
        </w:rPr>
        <w:t xml:space="preserve"> 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C00BB5" w:rsidRPr="00C00BB5" w:rsidRDefault="00C00BB5" w:rsidP="00C00BB5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 w:rsidR="000B6AEF"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</w:t>
      </w:r>
      <w:r w:rsidR="00CA4C57">
        <w:rPr>
          <w:rFonts w:cs="Calibri"/>
          <w:bCs/>
          <w:sz w:val="22"/>
          <w:szCs w:val="22"/>
        </w:rPr>
        <w:t xml:space="preserve">                 </w:t>
      </w:r>
      <w:r w:rsidRPr="00C00BB5">
        <w:rPr>
          <w:rFonts w:cs="Calibri"/>
          <w:bCs/>
          <w:sz w:val="22"/>
          <w:szCs w:val="22"/>
        </w:rPr>
        <w:t>w zakresie  AOS    za świadczenia zrealizowane i zatwierdzone przez NFZ w danym miesiącu rozliczeniowym w zakresie AOS</w:t>
      </w:r>
      <w:r w:rsidR="00E35C61" w:rsidRPr="00C00BB5">
        <w:rPr>
          <w:rFonts w:asciiTheme="minorHAnsi" w:hAnsiTheme="minorHAnsi" w:cstheme="minorHAnsi"/>
        </w:rPr>
        <w:t xml:space="preserve"> w zakresie poradni </w:t>
      </w:r>
    </w:p>
    <w:p w:rsidR="00C00BB5" w:rsidRDefault="00C00BB5" w:rsidP="005C10F1"/>
    <w:p w:rsidR="00E66D08" w:rsidRDefault="00E35C61" w:rsidP="005C10F1">
      <w:r>
        <w:t>...........................................................</w:t>
      </w:r>
      <w:r w:rsidR="00C00BB5">
        <w:t>.................................................................................</w:t>
      </w:r>
      <w:r>
        <w:t>.</w:t>
      </w:r>
    </w:p>
    <w:p w:rsidR="00E66D08" w:rsidRDefault="00E66D08">
      <w:pPr>
        <w:ind w:firstLineChars="250" w:firstLine="600"/>
      </w:pPr>
    </w:p>
    <w:p w:rsidR="00C00BB5" w:rsidRPr="00C00BB5" w:rsidRDefault="00C00BB5" w:rsidP="00C00BB5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 w:rsidR="0086763B"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 w:rsidR="0086763B"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</w:t>
      </w:r>
      <w:r w:rsidR="0043737D">
        <w:rPr>
          <w:bCs/>
          <w:sz w:val="22"/>
          <w:szCs w:val="22"/>
        </w:rPr>
        <w:t>…..</w:t>
      </w:r>
      <w:r>
        <w:rPr>
          <w:bCs/>
          <w:sz w:val="22"/>
          <w:szCs w:val="22"/>
        </w:rPr>
        <w:t>.</w:t>
      </w:r>
    </w:p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w zakresie </w:t>
      </w:r>
      <w:r w:rsidR="002E2A2F">
        <w:rPr>
          <w:bCs/>
        </w:rPr>
        <w:t>neurologii</w:t>
      </w:r>
      <w: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273013" w:rsidRDefault="00E35C61" w:rsidP="00273013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Pr="00273013" w:rsidRDefault="00E35C61" w:rsidP="00273013">
      <w:pPr>
        <w:rPr>
          <w:sz w:val="20"/>
          <w:szCs w:val="20"/>
        </w:rPr>
      </w:pPr>
      <w:r>
        <w:rPr>
          <w:sz w:val="20"/>
        </w:rPr>
        <w:t xml:space="preserve">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5D" w:rsidRDefault="00CE6F5D" w:rsidP="000267F7">
      <w:r>
        <w:separator/>
      </w:r>
    </w:p>
  </w:endnote>
  <w:endnote w:type="continuationSeparator" w:id="0">
    <w:p w:rsidR="00CE6F5D" w:rsidRDefault="00CE6F5D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953874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43737D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5D" w:rsidRDefault="00CE6F5D" w:rsidP="000267F7">
      <w:r>
        <w:separator/>
      </w:r>
    </w:p>
  </w:footnote>
  <w:footnote w:type="continuationSeparator" w:id="0">
    <w:p w:rsidR="00CE6F5D" w:rsidRDefault="00CE6F5D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6467"/>
    <w:rsid w:val="00273013"/>
    <w:rsid w:val="00273D14"/>
    <w:rsid w:val="002934FF"/>
    <w:rsid w:val="002B245D"/>
    <w:rsid w:val="002C18CE"/>
    <w:rsid w:val="002E2A2F"/>
    <w:rsid w:val="00312ACD"/>
    <w:rsid w:val="00322FB0"/>
    <w:rsid w:val="00324C43"/>
    <w:rsid w:val="003A7F8C"/>
    <w:rsid w:val="003B4EE4"/>
    <w:rsid w:val="003B553B"/>
    <w:rsid w:val="003D3F14"/>
    <w:rsid w:val="003D42E1"/>
    <w:rsid w:val="00426FF0"/>
    <w:rsid w:val="0043737D"/>
    <w:rsid w:val="004601F6"/>
    <w:rsid w:val="004764F3"/>
    <w:rsid w:val="004857E0"/>
    <w:rsid w:val="00496E37"/>
    <w:rsid w:val="004E14F8"/>
    <w:rsid w:val="00540C62"/>
    <w:rsid w:val="00545803"/>
    <w:rsid w:val="00573946"/>
    <w:rsid w:val="005763CD"/>
    <w:rsid w:val="005A398F"/>
    <w:rsid w:val="005C10F1"/>
    <w:rsid w:val="005D73B8"/>
    <w:rsid w:val="00605A08"/>
    <w:rsid w:val="006148FC"/>
    <w:rsid w:val="0063155F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B0EF5"/>
    <w:rsid w:val="007D58B4"/>
    <w:rsid w:val="007F2EF5"/>
    <w:rsid w:val="007F7497"/>
    <w:rsid w:val="00823964"/>
    <w:rsid w:val="008252CC"/>
    <w:rsid w:val="0084013E"/>
    <w:rsid w:val="0084283E"/>
    <w:rsid w:val="0086763B"/>
    <w:rsid w:val="00875FB8"/>
    <w:rsid w:val="0088744B"/>
    <w:rsid w:val="008C0968"/>
    <w:rsid w:val="00953874"/>
    <w:rsid w:val="009A5849"/>
    <w:rsid w:val="009A713C"/>
    <w:rsid w:val="009B28E6"/>
    <w:rsid w:val="00A36FA9"/>
    <w:rsid w:val="00A6409B"/>
    <w:rsid w:val="00B5154B"/>
    <w:rsid w:val="00B528C8"/>
    <w:rsid w:val="00B92873"/>
    <w:rsid w:val="00B97DDB"/>
    <w:rsid w:val="00BE05DC"/>
    <w:rsid w:val="00C00BB5"/>
    <w:rsid w:val="00C15536"/>
    <w:rsid w:val="00C16011"/>
    <w:rsid w:val="00C2019F"/>
    <w:rsid w:val="00C6765E"/>
    <w:rsid w:val="00CA0444"/>
    <w:rsid w:val="00CA4C57"/>
    <w:rsid w:val="00CC33F7"/>
    <w:rsid w:val="00CC3711"/>
    <w:rsid w:val="00CC5A16"/>
    <w:rsid w:val="00CE21ED"/>
    <w:rsid w:val="00CE6F5D"/>
    <w:rsid w:val="00D033A2"/>
    <w:rsid w:val="00D07DE8"/>
    <w:rsid w:val="00DC517C"/>
    <w:rsid w:val="00DC5902"/>
    <w:rsid w:val="00DC745F"/>
    <w:rsid w:val="00E23C1C"/>
    <w:rsid w:val="00E35C61"/>
    <w:rsid w:val="00E6347A"/>
    <w:rsid w:val="00E64216"/>
    <w:rsid w:val="00E65C7E"/>
    <w:rsid w:val="00E66852"/>
    <w:rsid w:val="00E66D08"/>
    <w:rsid w:val="00E7202B"/>
    <w:rsid w:val="00E83EA7"/>
    <w:rsid w:val="00EE0C2E"/>
    <w:rsid w:val="00EE39BE"/>
    <w:rsid w:val="00F17AB3"/>
    <w:rsid w:val="00F31CCC"/>
    <w:rsid w:val="00F52BB4"/>
    <w:rsid w:val="00F77C31"/>
    <w:rsid w:val="00FA36B5"/>
    <w:rsid w:val="00FA537E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14</cp:revision>
  <cp:lastPrinted>2021-05-21T08:54:00Z</cp:lastPrinted>
  <dcterms:created xsi:type="dcterms:W3CDTF">2021-05-10T13:11:00Z</dcterms:created>
  <dcterms:modified xsi:type="dcterms:W3CDTF">2024-11-28T10:16:00Z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