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0D024B" w:rsidRDefault="007F28DD" w:rsidP="00014F2B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 Ambulatoryjnej Opieki Specjalistycznej</w:t>
      </w:r>
      <w:bookmarkStart w:id="1" w:name="_Hlk64405043"/>
      <w:r w:rsidR="00014F2B">
        <w:t xml:space="preserve"> w </w:t>
      </w:r>
      <w:r w:rsidR="00987102">
        <w:t>Poradni</w:t>
      </w:r>
      <w:r w:rsidR="00ED7428">
        <w:t xml:space="preserve"> </w:t>
      </w:r>
      <w:r w:rsidR="008F425E">
        <w:t>Neurologicznej</w:t>
      </w:r>
      <w:r w:rsidR="00B01425">
        <w:t>.</w:t>
      </w:r>
    </w:p>
    <w:bookmarkEnd w:id="1"/>
    <w:p w:rsidR="000D024B" w:rsidRDefault="000D024B">
      <w:pPr>
        <w:jc w:val="both"/>
      </w:pPr>
    </w:p>
    <w:p w:rsidR="008150B9" w:rsidRDefault="008150B9">
      <w:pPr>
        <w:jc w:val="both"/>
      </w:pPr>
      <w:r>
        <w:t>Limit wykonania świadczeń zostanie przydzielony każdemu oferentowi w poszczególnych zakresach świadczeń w zależności od ilości oferentów oraz zadeklarowanych ilości godzin pracy.</w:t>
      </w:r>
    </w:p>
    <w:p w:rsidR="008150B9" w:rsidRDefault="008150B9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>z harmonogramem pracy Poradni.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F425E">
        <w:t>w Bytomiu, 41-902 Bytom, Aleja L</w:t>
      </w:r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987102" w:rsidRDefault="007F28DD" w:rsidP="005C7F8A">
      <w:pPr>
        <w:spacing w:line="360" w:lineRule="auto"/>
        <w:ind w:left="720"/>
        <w:jc w:val="both"/>
        <w:rPr>
          <w:b/>
          <w:i/>
        </w:rPr>
      </w:pPr>
      <w:r w:rsidRPr="00987102">
        <w:t xml:space="preserve"> </w:t>
      </w:r>
      <w:r w:rsidRPr="00987102">
        <w:rPr>
          <w:b/>
          <w:i/>
        </w:rPr>
        <w:t>„Konkurs ofert na udzielanie przez lekarzy świadczeń</w:t>
      </w:r>
      <w:r w:rsidR="005C7F8A" w:rsidRPr="00987102">
        <w:rPr>
          <w:b/>
          <w:i/>
        </w:rPr>
        <w:t xml:space="preserve"> zdrowotnych w zakresie Ambulatoryjnej Opieki Specjalistycznej w Poradni</w:t>
      </w:r>
      <w:r w:rsidR="00ED7428">
        <w:rPr>
          <w:b/>
          <w:i/>
        </w:rPr>
        <w:t xml:space="preserve"> </w:t>
      </w:r>
      <w:r w:rsidR="00B01425">
        <w:rPr>
          <w:b/>
          <w:i/>
        </w:rPr>
        <w:t>Neurologicznej</w:t>
      </w:r>
      <w:r w:rsidR="005C7F8A" w:rsidRPr="00987102">
        <w:rPr>
          <w:b/>
          <w:i/>
        </w:rPr>
        <w:t xml:space="preserve"> Wojewódzkiego Szpitala Specjalistycznego Nr 4 w Bytomiu</w:t>
      </w:r>
      <w:r w:rsidRPr="00987102">
        <w:rPr>
          <w:b/>
          <w:i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8659BC">
        <w:t xml:space="preserve">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2011 r. o działalności leczniczej (Tekst jednolity Dz.U.</w:t>
      </w:r>
      <w:r w:rsidR="008F425E">
        <w:t>2022.633</w:t>
      </w:r>
      <w:r w:rsidR="0074594D">
        <w:t>).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8F425E" w:rsidRDefault="007F28DD" w:rsidP="004C700A">
      <w:pPr>
        <w:spacing w:line="276" w:lineRule="auto"/>
        <w:jc w:val="both"/>
        <w:rPr>
          <w:sz w:val="22"/>
          <w:szCs w:val="22"/>
        </w:rPr>
      </w:pPr>
      <w:r w:rsidRPr="004C700A">
        <w:rPr>
          <w:sz w:val="22"/>
          <w:szCs w:val="22"/>
        </w:rPr>
        <w:t xml:space="preserve">          - lekarz posiadający tytuł specjalisty lub lekarz posiadający specjalizację </w:t>
      </w:r>
      <w:proofErr w:type="spellStart"/>
      <w:r w:rsidRPr="004C700A">
        <w:rPr>
          <w:sz w:val="22"/>
          <w:szCs w:val="22"/>
        </w:rPr>
        <w:t>II</w:t>
      </w:r>
      <w:r w:rsidRPr="004C700A">
        <w:rPr>
          <w:sz w:val="22"/>
          <w:szCs w:val="22"/>
          <w:vertAlign w:val="superscript"/>
        </w:rPr>
        <w:t>o</w:t>
      </w:r>
      <w:proofErr w:type="spellEnd"/>
      <w:r w:rsidR="004C700A" w:rsidRPr="004C700A">
        <w:rPr>
          <w:sz w:val="22"/>
          <w:szCs w:val="22"/>
        </w:rPr>
        <w:t xml:space="preserve"> </w:t>
      </w:r>
      <w:r w:rsidR="008F425E">
        <w:rPr>
          <w:sz w:val="22"/>
          <w:szCs w:val="22"/>
        </w:rPr>
        <w:t xml:space="preserve"> w odpowiedniej  </w:t>
      </w:r>
    </w:p>
    <w:p w:rsidR="00127D5F" w:rsidRDefault="008F425E" w:rsidP="004C700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dziedzinie medycyny</w:t>
      </w:r>
    </w:p>
    <w:p w:rsidR="003C6576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3C6576" w:rsidRPr="004C700A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8659BC">
        <w:t xml:space="preserve">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</w:t>
      </w:r>
      <w:r w:rsidR="00177EEB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Powiadomienie o wprowadzeniu zmian lub wycofaniu oferty oznacza się jak ofertę </w:t>
      </w:r>
      <w:r w:rsidR="008659BC">
        <w:t xml:space="preserve">                 </w:t>
      </w:r>
      <w:r>
        <w:t>z dopiskiem "Zmiana oferty" lub "Wycofanie oferty",</w:t>
      </w:r>
    </w:p>
    <w:p w:rsidR="007D0226" w:rsidRPr="00987102" w:rsidRDefault="007F28DD" w:rsidP="007D0226">
      <w:pPr>
        <w:spacing w:line="276" w:lineRule="auto"/>
        <w:ind w:left="720"/>
        <w:jc w:val="both"/>
        <w:rPr>
          <w:b/>
          <w:i/>
          <w:sz w:val="22"/>
          <w:szCs w:val="22"/>
        </w:rPr>
      </w:pPr>
      <w:r>
        <w:lastRenderedPageBreak/>
        <w:t xml:space="preserve"> Ofertę wraz z wymaganymi załącznikami należy umieścić w zamkniętej kopercie opatrzonej napisem: </w:t>
      </w:r>
      <w:r w:rsidR="007D0226" w:rsidRPr="00987102">
        <w:rPr>
          <w:b/>
          <w:i/>
          <w:sz w:val="22"/>
          <w:szCs w:val="22"/>
        </w:rPr>
        <w:t xml:space="preserve">„Konkurs ofert na udzielanie przez lekarzy świadczeń zdrowotnych </w:t>
      </w:r>
      <w:r w:rsidR="008659BC">
        <w:rPr>
          <w:b/>
          <w:i/>
          <w:sz w:val="22"/>
          <w:szCs w:val="22"/>
        </w:rPr>
        <w:t xml:space="preserve">              </w:t>
      </w:r>
      <w:r w:rsidR="007D0226" w:rsidRPr="00987102">
        <w:rPr>
          <w:b/>
          <w:i/>
          <w:sz w:val="22"/>
          <w:szCs w:val="22"/>
        </w:rPr>
        <w:t>w zakresie Ambulatoryjnej Opieki Specjalistycznej w Poradni</w:t>
      </w:r>
      <w:r w:rsidR="00ED7428">
        <w:rPr>
          <w:b/>
          <w:i/>
          <w:sz w:val="22"/>
          <w:szCs w:val="22"/>
        </w:rPr>
        <w:t xml:space="preserve"> </w:t>
      </w:r>
      <w:r w:rsidR="00B01425">
        <w:rPr>
          <w:b/>
          <w:i/>
          <w:sz w:val="22"/>
          <w:szCs w:val="22"/>
        </w:rPr>
        <w:t>Neurologicznej</w:t>
      </w:r>
      <w:r w:rsidR="007D0226" w:rsidRPr="00987102">
        <w:rPr>
          <w:b/>
          <w:i/>
          <w:sz w:val="22"/>
          <w:szCs w:val="22"/>
        </w:rPr>
        <w:t xml:space="preserve"> Wojewódzkiego Szpitala Specjalistycznego Nr 4 w Bytomiu”.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</w:t>
      </w:r>
      <w:r w:rsidR="008659BC">
        <w:t xml:space="preserve">                    </w:t>
      </w:r>
      <w:r>
        <w:t xml:space="preserve">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>
        <w:t xml:space="preserve">. (Dz. U. </w:t>
      </w:r>
      <w:r w:rsidR="0074594D">
        <w:t>2019.866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8659BC">
        <w:t xml:space="preserve">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r w:rsidR="008659BC">
        <w:t xml:space="preserve">                 </w:t>
      </w:r>
      <w:r>
        <w:t>pkt</w:t>
      </w:r>
      <w:r w:rsidR="008659BC">
        <w:t>.</w:t>
      </w:r>
      <w:r>
        <w:t xml:space="preserve"> 1 niniejszego rozdziału, w oryginale lub w formie kopii poświadczonej </w:t>
      </w:r>
      <w:r w:rsidR="008659BC">
        <w:t xml:space="preserve">                        </w:t>
      </w:r>
      <w:r>
        <w:t xml:space="preserve">za zgodność </w:t>
      </w:r>
      <w:r w:rsidR="008659BC">
        <w:t xml:space="preserve">       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zamówieniem na okres od dnia  </w:t>
      </w:r>
      <w:r w:rsidR="00AC4F80">
        <w:t>0</w:t>
      </w:r>
      <w:r w:rsidR="006D007A">
        <w:t>9</w:t>
      </w:r>
      <w:r w:rsidR="00AC4F80">
        <w:t>.</w:t>
      </w:r>
      <w:r w:rsidR="006D007A">
        <w:t>12</w:t>
      </w:r>
      <w:r w:rsidR="00B01425">
        <w:t>.202</w:t>
      </w:r>
      <w:r w:rsidR="00177EEB">
        <w:t>4</w:t>
      </w:r>
      <w:r>
        <w:t xml:space="preserve">   r. do dnia </w:t>
      </w:r>
      <w:r w:rsidR="007D0226">
        <w:t>31.12.202</w:t>
      </w:r>
      <w:r w:rsidR="00177EEB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2"/>
        </w:numPr>
        <w:jc w:val="both"/>
      </w:pPr>
      <w:r>
        <w:t xml:space="preserve">Otwarcie złożonych ofert nastąpi w dniu </w:t>
      </w:r>
      <w:r w:rsidR="006D007A">
        <w:t>05</w:t>
      </w:r>
      <w:r w:rsidR="00AC4F80">
        <w:t>.</w:t>
      </w:r>
      <w:r w:rsidR="006D007A">
        <w:t>12</w:t>
      </w:r>
      <w:r w:rsidR="00B01425">
        <w:t>.202</w:t>
      </w:r>
      <w:r w:rsidR="00177EEB">
        <w:t>4</w:t>
      </w:r>
      <w:r>
        <w:t xml:space="preserve"> r. o godz. </w:t>
      </w:r>
      <w:r w:rsidR="003741A0">
        <w:t>1</w:t>
      </w:r>
      <w:r w:rsidR="00177EEB">
        <w:t>2</w:t>
      </w:r>
      <w:r w:rsidR="006D007A">
        <w:rPr>
          <w:vertAlign w:val="superscript"/>
        </w:rPr>
        <w:t>3</w:t>
      </w:r>
      <w:r w:rsidR="003741A0" w:rsidRPr="00177EEB">
        <w:rPr>
          <w:vertAlign w:val="superscript"/>
        </w:rPr>
        <w:t>0</w:t>
      </w:r>
      <w:r>
        <w:t xml:space="preserve">  w siedzibie Zamawiającego.</w:t>
      </w:r>
    </w:p>
    <w:p w:rsidR="000D024B" w:rsidRDefault="007F28DD">
      <w:pPr>
        <w:jc w:val="both"/>
      </w:pPr>
      <w:r>
        <w:t xml:space="preserve">     </w:t>
      </w:r>
      <w:r>
        <w:tab/>
        <w:t xml:space="preserve">Ogłoszenie wyników nastąpi do dnia  </w:t>
      </w:r>
      <w:r w:rsidR="006D007A">
        <w:t>06</w:t>
      </w:r>
      <w:r w:rsidR="00AC4F80">
        <w:t>.</w:t>
      </w:r>
      <w:r w:rsidR="006D007A">
        <w:t>12</w:t>
      </w:r>
      <w:r w:rsidR="00B01425">
        <w:t>.202</w:t>
      </w:r>
      <w:r w:rsidR="00177EEB">
        <w:t>4</w:t>
      </w:r>
      <w:r>
        <w:t xml:space="preserve"> 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 xml:space="preserve">w części niejawnej po ustaleniu, które z ofert spełniają warunki konkursu </w:t>
      </w:r>
      <w:r w:rsidR="008659BC">
        <w:t xml:space="preserve">                    </w:t>
      </w:r>
      <w:r>
        <w:t>i odrzuceniu ofert nie odpowiadających warunkom konkursu, przyjmuje do protokołu wyjaśnienia i oświadczenia zgłoszone przez oferentów, wybiera najkorzystniejszą ofertę/ najkorzystniejsze oferty albo nie przyjmuje żadnej</w:t>
      </w:r>
      <w:r w:rsidR="008659BC">
        <w:t xml:space="preserve">                </w:t>
      </w:r>
      <w:r>
        <w:t xml:space="preserve"> 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0D024B" w:rsidRDefault="000D024B">
      <w:pPr>
        <w:jc w:val="both"/>
      </w:pPr>
    </w:p>
    <w:p w:rsidR="00CA1F8B" w:rsidRDefault="00667994" w:rsidP="00B01425">
      <w:pPr>
        <w:numPr>
          <w:ilvl w:val="0"/>
          <w:numId w:val="14"/>
        </w:numPr>
        <w:jc w:val="both"/>
      </w:pPr>
      <w:r>
        <w:t>wartość</w:t>
      </w:r>
      <w:r w:rsidR="007F28DD">
        <w:t xml:space="preserve"> </w:t>
      </w:r>
      <w:r>
        <w:t xml:space="preserve">procentowa </w:t>
      </w:r>
      <w:r w:rsidR="007F28DD">
        <w:t>udzielanych świadczeń w zakresie ambulat</w:t>
      </w:r>
      <w:r w:rsidR="00024917">
        <w:t>oryjnej opieki specjalistycznej</w:t>
      </w:r>
    </w:p>
    <w:p w:rsidR="00B01425" w:rsidRDefault="00B01425" w:rsidP="00B01425">
      <w:pPr>
        <w:jc w:val="both"/>
      </w:pPr>
    </w:p>
    <w:p w:rsidR="00B01425" w:rsidRDefault="00B01425" w:rsidP="00B01425">
      <w:pPr>
        <w:jc w:val="both"/>
      </w:pPr>
    </w:p>
    <w:p w:rsidR="00B01425" w:rsidRDefault="00B01425" w:rsidP="00B01425">
      <w:pPr>
        <w:jc w:val="both"/>
      </w:pPr>
    </w:p>
    <w:p w:rsidR="000D024B" w:rsidRDefault="007F28DD">
      <w:pPr>
        <w:jc w:val="both"/>
      </w:pPr>
      <w:r>
        <w:lastRenderedPageBreak/>
        <w:t xml:space="preserve"> </w:t>
      </w: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E5" w:rsidRDefault="00FE53E5" w:rsidP="000267F7">
      <w:r>
        <w:separator/>
      </w:r>
    </w:p>
  </w:endnote>
  <w:endnote w:type="continuationSeparator" w:id="0">
    <w:p w:rsidR="00FE53E5" w:rsidRDefault="00FE53E5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B81462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6D007A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E5" w:rsidRDefault="00FE53E5" w:rsidP="000267F7">
      <w:r>
        <w:separator/>
      </w:r>
    </w:p>
  </w:footnote>
  <w:footnote w:type="continuationSeparator" w:id="0">
    <w:p w:rsidR="00FE53E5" w:rsidRDefault="00FE53E5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5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94F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0E57FB"/>
    <w:rsid w:val="00103A92"/>
    <w:rsid w:val="00110462"/>
    <w:rsid w:val="00112B08"/>
    <w:rsid w:val="00127D5F"/>
    <w:rsid w:val="00175AD7"/>
    <w:rsid w:val="00177EEB"/>
    <w:rsid w:val="00183BA7"/>
    <w:rsid w:val="00184BCA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83993"/>
    <w:rsid w:val="00284883"/>
    <w:rsid w:val="002A6733"/>
    <w:rsid w:val="002A7F61"/>
    <w:rsid w:val="002D2710"/>
    <w:rsid w:val="002E10C3"/>
    <w:rsid w:val="002E700E"/>
    <w:rsid w:val="00316533"/>
    <w:rsid w:val="00320062"/>
    <w:rsid w:val="0035488B"/>
    <w:rsid w:val="00355870"/>
    <w:rsid w:val="00361DB1"/>
    <w:rsid w:val="003645C7"/>
    <w:rsid w:val="00365110"/>
    <w:rsid w:val="003734CA"/>
    <w:rsid w:val="003741A0"/>
    <w:rsid w:val="0038002C"/>
    <w:rsid w:val="003B6F6F"/>
    <w:rsid w:val="003C6576"/>
    <w:rsid w:val="003F2C2B"/>
    <w:rsid w:val="0040143C"/>
    <w:rsid w:val="004037B8"/>
    <w:rsid w:val="004114A9"/>
    <w:rsid w:val="00430083"/>
    <w:rsid w:val="0043261C"/>
    <w:rsid w:val="00455AB9"/>
    <w:rsid w:val="0046725B"/>
    <w:rsid w:val="00477275"/>
    <w:rsid w:val="00487910"/>
    <w:rsid w:val="004A294C"/>
    <w:rsid w:val="004A56D0"/>
    <w:rsid w:val="004B75A7"/>
    <w:rsid w:val="004C700A"/>
    <w:rsid w:val="00501381"/>
    <w:rsid w:val="00502505"/>
    <w:rsid w:val="0051032B"/>
    <w:rsid w:val="005325C5"/>
    <w:rsid w:val="00534DD7"/>
    <w:rsid w:val="005377ED"/>
    <w:rsid w:val="00540B2E"/>
    <w:rsid w:val="005430D9"/>
    <w:rsid w:val="005625C6"/>
    <w:rsid w:val="00584488"/>
    <w:rsid w:val="005A20E2"/>
    <w:rsid w:val="005B4B4E"/>
    <w:rsid w:val="005C7F8A"/>
    <w:rsid w:val="005F77CB"/>
    <w:rsid w:val="00622192"/>
    <w:rsid w:val="00623332"/>
    <w:rsid w:val="00647928"/>
    <w:rsid w:val="00657A15"/>
    <w:rsid w:val="00667994"/>
    <w:rsid w:val="00675015"/>
    <w:rsid w:val="006A2B11"/>
    <w:rsid w:val="006B021D"/>
    <w:rsid w:val="006B33FD"/>
    <w:rsid w:val="006C224B"/>
    <w:rsid w:val="006D007A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F28DD"/>
    <w:rsid w:val="007F332A"/>
    <w:rsid w:val="00810536"/>
    <w:rsid w:val="008150B9"/>
    <w:rsid w:val="008238B4"/>
    <w:rsid w:val="00823964"/>
    <w:rsid w:val="00847E26"/>
    <w:rsid w:val="00856F92"/>
    <w:rsid w:val="008659BC"/>
    <w:rsid w:val="00885C66"/>
    <w:rsid w:val="00887916"/>
    <w:rsid w:val="00891B8A"/>
    <w:rsid w:val="008C1595"/>
    <w:rsid w:val="008C6A06"/>
    <w:rsid w:val="008D096D"/>
    <w:rsid w:val="008E2556"/>
    <w:rsid w:val="008F279C"/>
    <w:rsid w:val="008F425E"/>
    <w:rsid w:val="00903712"/>
    <w:rsid w:val="00911128"/>
    <w:rsid w:val="00911B50"/>
    <w:rsid w:val="009133FF"/>
    <w:rsid w:val="00931838"/>
    <w:rsid w:val="00952331"/>
    <w:rsid w:val="0095315B"/>
    <w:rsid w:val="00971C4B"/>
    <w:rsid w:val="00974847"/>
    <w:rsid w:val="009774C6"/>
    <w:rsid w:val="0098271A"/>
    <w:rsid w:val="00987102"/>
    <w:rsid w:val="0099714C"/>
    <w:rsid w:val="009A1FB1"/>
    <w:rsid w:val="009A1FF9"/>
    <w:rsid w:val="009B5D57"/>
    <w:rsid w:val="009C50EC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27D9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C4F80"/>
    <w:rsid w:val="00AD21CC"/>
    <w:rsid w:val="00AD6CAC"/>
    <w:rsid w:val="00AD72A9"/>
    <w:rsid w:val="00AD7D87"/>
    <w:rsid w:val="00B01425"/>
    <w:rsid w:val="00B0203C"/>
    <w:rsid w:val="00B12CC0"/>
    <w:rsid w:val="00B23D88"/>
    <w:rsid w:val="00B24B6C"/>
    <w:rsid w:val="00B269D5"/>
    <w:rsid w:val="00B368F9"/>
    <w:rsid w:val="00B41FD4"/>
    <w:rsid w:val="00B50EC6"/>
    <w:rsid w:val="00B528C8"/>
    <w:rsid w:val="00B52DB6"/>
    <w:rsid w:val="00B55835"/>
    <w:rsid w:val="00B57D9E"/>
    <w:rsid w:val="00B81462"/>
    <w:rsid w:val="00B81B4F"/>
    <w:rsid w:val="00B84569"/>
    <w:rsid w:val="00B9351C"/>
    <w:rsid w:val="00BC1735"/>
    <w:rsid w:val="00BC414B"/>
    <w:rsid w:val="00BE3270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2956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75016"/>
    <w:rsid w:val="00D806C3"/>
    <w:rsid w:val="00D9166F"/>
    <w:rsid w:val="00D922B3"/>
    <w:rsid w:val="00D92BF8"/>
    <w:rsid w:val="00DA61D3"/>
    <w:rsid w:val="00DB4F9F"/>
    <w:rsid w:val="00DB5532"/>
    <w:rsid w:val="00DC4950"/>
    <w:rsid w:val="00DD5C67"/>
    <w:rsid w:val="00DF4BCC"/>
    <w:rsid w:val="00E0412E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D7428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C4D10"/>
    <w:rsid w:val="00FE53E5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 w:unhideWhenUsed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1696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13</cp:revision>
  <cp:lastPrinted>2022-11-15T09:00:00Z</cp:lastPrinted>
  <dcterms:created xsi:type="dcterms:W3CDTF">2021-05-21T11:45:00Z</dcterms:created>
  <dcterms:modified xsi:type="dcterms:W3CDTF">2024-11-28T10:26:00Z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